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948" w:rsidRDefault="00605D9B" w:rsidP="00464948">
      <w:pPr>
        <w:jc w:val="center"/>
        <w:textAlignment w:val="baseline"/>
        <w:outlineLvl w:val="3"/>
        <w:rPr>
          <w:b/>
          <w:bCs/>
        </w:rPr>
      </w:pPr>
      <w:r w:rsidRPr="00605D9B">
        <w:rPr>
          <w:b/>
          <w:bCs/>
        </w:rPr>
        <w:t xml:space="preserve">QUY TRÌNH GIẢI QUYẾT THỦ TỤC HÀNH CHÍNH </w:t>
      </w:r>
    </w:p>
    <w:p w:rsidR="00605D9B" w:rsidRDefault="00605D9B" w:rsidP="00464948">
      <w:pPr>
        <w:jc w:val="center"/>
        <w:textAlignment w:val="baseline"/>
        <w:outlineLvl w:val="3"/>
        <w:rPr>
          <w:b/>
          <w:bCs/>
        </w:rPr>
      </w:pPr>
      <w:r w:rsidRPr="00605D9B">
        <w:rPr>
          <w:b/>
          <w:bCs/>
        </w:rPr>
        <w:t xml:space="preserve">TẠI TRƯỜNG THPT </w:t>
      </w:r>
      <w:r w:rsidRPr="00464948">
        <w:rPr>
          <w:b/>
          <w:bCs/>
        </w:rPr>
        <w:t>NGUYỄN DU</w:t>
      </w:r>
    </w:p>
    <w:p w:rsidR="00464948" w:rsidRPr="00605D9B" w:rsidRDefault="00464948" w:rsidP="00464948">
      <w:pPr>
        <w:jc w:val="center"/>
        <w:textAlignment w:val="baseline"/>
        <w:outlineLvl w:val="3"/>
        <w:rPr>
          <w:b/>
          <w:bCs/>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47"/>
        <w:gridCol w:w="9596"/>
      </w:tblGrid>
      <w:tr w:rsidR="00605D9B" w:rsidRPr="00605D9B" w:rsidTr="002A37AF">
        <w:trPr>
          <w:tblHeader/>
          <w:jc w:val="center"/>
        </w:trPr>
        <w:tc>
          <w:tcPr>
            <w:tcW w:w="852" w:type="dxa"/>
            <w:shd w:val="clear" w:color="auto" w:fill="EEEEEE"/>
            <w:vAlign w:val="center"/>
            <w:hideMark/>
          </w:tcPr>
          <w:p w:rsidR="00605D9B" w:rsidRPr="00605D9B" w:rsidRDefault="00605D9B" w:rsidP="00605D9B">
            <w:pPr>
              <w:jc w:val="center"/>
              <w:rPr>
                <w:b/>
                <w:bCs/>
                <w:color w:val="000000"/>
              </w:rPr>
            </w:pPr>
            <w:r w:rsidRPr="00605D9B">
              <w:rPr>
                <w:b/>
                <w:bCs/>
                <w:color w:val="000000"/>
              </w:rPr>
              <w:t>TT</w:t>
            </w:r>
          </w:p>
        </w:tc>
        <w:tc>
          <w:tcPr>
            <w:tcW w:w="0" w:type="auto"/>
            <w:shd w:val="clear" w:color="auto" w:fill="EEEEEE"/>
            <w:vAlign w:val="center"/>
            <w:hideMark/>
          </w:tcPr>
          <w:p w:rsidR="00605D9B" w:rsidRPr="00605D9B" w:rsidRDefault="00605D9B" w:rsidP="00605D9B">
            <w:pPr>
              <w:jc w:val="center"/>
              <w:rPr>
                <w:b/>
                <w:bCs/>
                <w:color w:val="000000"/>
              </w:rPr>
            </w:pPr>
            <w:r w:rsidRPr="00605D9B">
              <w:rPr>
                <w:b/>
                <w:bCs/>
                <w:color w:val="000000"/>
              </w:rPr>
              <w:t>TÊN CÔNG VIỆC</w:t>
            </w:r>
          </w:p>
        </w:tc>
      </w:tr>
      <w:tr w:rsidR="00605D9B" w:rsidRPr="00605D9B" w:rsidTr="002A37AF">
        <w:trPr>
          <w:jc w:val="center"/>
        </w:trPr>
        <w:tc>
          <w:tcPr>
            <w:tcW w:w="852" w:type="dxa"/>
            <w:vAlign w:val="center"/>
            <w:hideMark/>
          </w:tcPr>
          <w:p w:rsidR="00605D9B" w:rsidRPr="00605D9B" w:rsidRDefault="00605D9B" w:rsidP="00605D9B">
            <w:pPr>
              <w:jc w:val="center"/>
              <w:rPr>
                <w:color w:val="000000"/>
              </w:rPr>
            </w:pPr>
            <w:r w:rsidRPr="00605D9B">
              <w:rPr>
                <w:b/>
                <w:bCs/>
                <w:color w:val="000000"/>
              </w:rPr>
              <w:t>1</w:t>
            </w:r>
          </w:p>
        </w:tc>
        <w:tc>
          <w:tcPr>
            <w:tcW w:w="0" w:type="auto"/>
            <w:vAlign w:val="center"/>
            <w:hideMark/>
          </w:tcPr>
          <w:p w:rsidR="00464948" w:rsidRDefault="00BA2C47" w:rsidP="00BA2C47">
            <w:pPr>
              <w:jc w:val="center"/>
              <w:rPr>
                <w:b/>
                <w:bCs/>
                <w:color w:val="000000"/>
              </w:rPr>
            </w:pPr>
            <w:r>
              <w:rPr>
                <w:b/>
                <w:bCs/>
                <w:color w:val="000000"/>
              </w:rPr>
              <w:t>QUY TRÌNH CHUNG</w:t>
            </w:r>
          </w:p>
          <w:p w:rsidR="00BA2C47" w:rsidRDefault="00605D9B" w:rsidP="003A28A6">
            <w:pPr>
              <w:ind w:firstLine="613"/>
              <w:jc w:val="both"/>
              <w:rPr>
                <w:color w:val="000000"/>
              </w:rPr>
            </w:pPr>
            <w:r w:rsidRPr="00605D9B">
              <w:rPr>
                <w:b/>
                <w:bCs/>
                <w:color w:val="000000"/>
              </w:rPr>
              <w:t>Bước 1:</w:t>
            </w:r>
            <w:r w:rsidRPr="00605D9B">
              <w:rPr>
                <w:color w:val="000000"/>
              </w:rPr>
              <w:t> Cá nhân chuẩn bị đầy đủ hồ sơ theo quy định.</w:t>
            </w:r>
          </w:p>
          <w:p w:rsidR="00464948" w:rsidRDefault="00605D9B" w:rsidP="003A28A6">
            <w:pPr>
              <w:ind w:firstLine="613"/>
              <w:jc w:val="both"/>
              <w:rPr>
                <w:color w:val="000000"/>
              </w:rPr>
            </w:pPr>
            <w:r w:rsidRPr="00605D9B">
              <w:rPr>
                <w:b/>
                <w:bCs/>
                <w:color w:val="000000"/>
              </w:rPr>
              <w:t>Bước 2:</w:t>
            </w:r>
            <w:r w:rsidRPr="00605D9B">
              <w:rPr>
                <w:color w:val="000000"/>
              </w:rPr>
              <w:t xml:space="preserve"> Nộp hồ sơ tại văn phòng trường, </w:t>
            </w:r>
            <w:r w:rsidR="004E12C0">
              <w:rPr>
                <w:color w:val="000000"/>
              </w:rPr>
              <w:t>Văn thư</w:t>
            </w:r>
            <w:r w:rsidRPr="00605D9B">
              <w:rPr>
                <w:color w:val="000000"/>
              </w:rPr>
              <w:t xml:space="preserve"> tiếp nhận hồ sơ kiểm tra thành phần, tính pháp lý và nội dung hồ sơ:</w:t>
            </w:r>
          </w:p>
          <w:p w:rsidR="00464948" w:rsidRDefault="00BA2C47" w:rsidP="003A28A6">
            <w:pPr>
              <w:ind w:firstLine="613"/>
              <w:jc w:val="both"/>
              <w:rPr>
                <w:color w:val="000000"/>
              </w:rPr>
            </w:pPr>
            <w:r>
              <w:rPr>
                <w:color w:val="000000"/>
              </w:rPr>
              <w:t>-</w:t>
            </w:r>
            <w:r w:rsidR="00605D9B" w:rsidRPr="00605D9B">
              <w:rPr>
                <w:color w:val="000000"/>
              </w:rPr>
              <w:t xml:space="preserve"> Trường hợp hồ sơ đầy đủ, hợp lệ </w:t>
            </w:r>
            <w:r w:rsidR="004E12C0">
              <w:rPr>
                <w:color w:val="000000"/>
              </w:rPr>
              <w:t>Văn thư</w:t>
            </w:r>
            <w:r w:rsidR="00605D9B" w:rsidRPr="00605D9B">
              <w:rPr>
                <w:color w:val="000000"/>
              </w:rPr>
              <w:t xml:space="preserve"> tiếp nhận hồ sơ</w:t>
            </w:r>
            <w:r w:rsidR="002B543F">
              <w:rPr>
                <w:color w:val="000000"/>
              </w:rPr>
              <w:t>, trình Hiệu trưởng phê duyệt,</w:t>
            </w:r>
            <w:r w:rsidR="00605D9B" w:rsidRPr="00605D9B">
              <w:rPr>
                <w:color w:val="000000"/>
              </w:rPr>
              <w:t xml:space="preserve"> viết giấy hẹn trao cho người nộp hồ sơ theo quy định.</w:t>
            </w:r>
          </w:p>
          <w:p w:rsidR="00464948" w:rsidRDefault="00BA2C47" w:rsidP="003A28A6">
            <w:pPr>
              <w:ind w:firstLine="613"/>
              <w:jc w:val="both"/>
              <w:rPr>
                <w:color w:val="000000"/>
              </w:rPr>
            </w:pPr>
            <w:r>
              <w:rPr>
                <w:color w:val="000000"/>
              </w:rPr>
              <w:t>-</w:t>
            </w:r>
            <w:r w:rsidR="00605D9B" w:rsidRPr="00605D9B">
              <w:rPr>
                <w:color w:val="000000"/>
              </w:rPr>
              <w:t xml:space="preserve"> Trường hợp hồ sơ thiếu hoặc không hợp lệ</w:t>
            </w:r>
            <w:r w:rsidR="002215B1">
              <w:rPr>
                <w:color w:val="000000"/>
              </w:rPr>
              <w:t>,</w:t>
            </w:r>
            <w:r w:rsidR="00605D9B" w:rsidRPr="00605D9B">
              <w:rPr>
                <w:color w:val="000000"/>
              </w:rPr>
              <w:t xml:space="preserve"> </w:t>
            </w:r>
            <w:r w:rsidR="004E12C0">
              <w:rPr>
                <w:color w:val="000000"/>
              </w:rPr>
              <w:t>Văn thư</w:t>
            </w:r>
            <w:r w:rsidR="00605D9B" w:rsidRPr="00605D9B">
              <w:rPr>
                <w:color w:val="000000"/>
              </w:rPr>
              <w:t xml:space="preserve"> tiếp nhận hồ sơ hướng dẫn người nộp hồ sơ bổ sung cho đầy đủ.</w:t>
            </w:r>
          </w:p>
          <w:p w:rsidR="00464948" w:rsidRDefault="00605D9B" w:rsidP="003A28A6">
            <w:pPr>
              <w:ind w:firstLine="613"/>
              <w:jc w:val="both"/>
              <w:rPr>
                <w:color w:val="000000"/>
              </w:rPr>
            </w:pPr>
            <w:r w:rsidRPr="00605D9B">
              <w:rPr>
                <w:b/>
                <w:bCs/>
                <w:color w:val="000000"/>
              </w:rPr>
              <w:t>Bước 3:</w:t>
            </w:r>
            <w:r w:rsidRPr="00605D9B">
              <w:rPr>
                <w:color w:val="000000"/>
              </w:rPr>
              <w:t> Đúng thời gian hẹn, cá nhân đến văn phò</w:t>
            </w:r>
            <w:r w:rsidR="00BA2C47">
              <w:rPr>
                <w:color w:val="000000"/>
              </w:rPr>
              <w:t>ng trường để nhận kết quả</w:t>
            </w:r>
            <w:r w:rsidR="00BA2C47">
              <w:rPr>
                <w:color w:val="000000"/>
              </w:rPr>
              <w:br/>
              <w:t>     </w:t>
            </w:r>
            <w:r w:rsidR="003A28A6">
              <w:rPr>
                <w:color w:val="000000"/>
              </w:rPr>
              <w:t xml:space="preserve">    </w:t>
            </w:r>
            <w:r w:rsidR="00BA2C47">
              <w:rPr>
                <w:color w:val="000000"/>
              </w:rPr>
              <w:t>-</w:t>
            </w:r>
            <w:r w:rsidRPr="00605D9B">
              <w:rPr>
                <w:color w:val="000000"/>
              </w:rPr>
              <w:t xml:space="preserve"> Khi đến nhận kết quả giải quyết người nhận phải trả lại giấy hẹn và ký vào sổ trả kết quả.</w:t>
            </w:r>
          </w:p>
          <w:p w:rsidR="00605D9B" w:rsidRPr="00605D9B" w:rsidRDefault="00BA2C47" w:rsidP="003A28A6">
            <w:pPr>
              <w:ind w:firstLine="613"/>
              <w:jc w:val="both"/>
              <w:rPr>
                <w:color w:val="000000"/>
              </w:rPr>
            </w:pPr>
            <w:r>
              <w:rPr>
                <w:color w:val="000000"/>
              </w:rPr>
              <w:t>-</w:t>
            </w:r>
            <w:r w:rsidR="00605D9B" w:rsidRPr="00605D9B">
              <w:rPr>
                <w:color w:val="000000"/>
              </w:rPr>
              <w:t xml:space="preserve"> Người nhận kiểm trả lại kết quả giải quyết thủ tục hành chính, nếu phát hiện có sai sót hoặc không đúng thì yêu cầu điều chỉnh lại cho đúng.</w:t>
            </w:r>
          </w:p>
        </w:tc>
      </w:tr>
      <w:tr w:rsidR="00605D9B" w:rsidRPr="00605D9B" w:rsidTr="002A37AF">
        <w:trPr>
          <w:jc w:val="center"/>
        </w:trPr>
        <w:tc>
          <w:tcPr>
            <w:tcW w:w="852" w:type="dxa"/>
            <w:vAlign w:val="center"/>
            <w:hideMark/>
          </w:tcPr>
          <w:p w:rsidR="00605D9B" w:rsidRPr="00605D9B" w:rsidRDefault="00605D9B" w:rsidP="00605D9B">
            <w:pPr>
              <w:jc w:val="center"/>
              <w:rPr>
                <w:color w:val="000000"/>
              </w:rPr>
            </w:pPr>
            <w:r w:rsidRPr="00605D9B">
              <w:rPr>
                <w:b/>
                <w:bCs/>
                <w:color w:val="000000"/>
              </w:rPr>
              <w:t>2</w:t>
            </w:r>
          </w:p>
        </w:tc>
        <w:tc>
          <w:tcPr>
            <w:tcW w:w="0" w:type="auto"/>
            <w:vAlign w:val="center"/>
            <w:hideMark/>
          </w:tcPr>
          <w:p w:rsidR="00464948" w:rsidRDefault="00BA2C47" w:rsidP="00BA2C47">
            <w:pPr>
              <w:jc w:val="center"/>
              <w:rPr>
                <w:b/>
                <w:bCs/>
                <w:color w:val="000000"/>
              </w:rPr>
            </w:pPr>
            <w:r>
              <w:rPr>
                <w:b/>
                <w:bCs/>
                <w:color w:val="000000"/>
              </w:rPr>
              <w:t>THỦ TỤC RÚT HỒ SƠ, HỌC BẠ</w:t>
            </w:r>
          </w:p>
          <w:p w:rsidR="00464948" w:rsidRDefault="00605D9B" w:rsidP="003A28A6">
            <w:pPr>
              <w:ind w:firstLine="613"/>
              <w:jc w:val="both"/>
              <w:rPr>
                <w:b/>
                <w:bCs/>
                <w:color w:val="000000"/>
              </w:rPr>
            </w:pPr>
            <w:r w:rsidRPr="00605D9B">
              <w:rPr>
                <w:b/>
                <w:bCs/>
                <w:color w:val="000000"/>
              </w:rPr>
              <w:t>a</w:t>
            </w:r>
            <w:r w:rsidR="00BA2C47">
              <w:rPr>
                <w:b/>
                <w:bCs/>
                <w:color w:val="000000"/>
              </w:rPr>
              <w:t>)</w:t>
            </w:r>
            <w:r w:rsidRPr="00605D9B">
              <w:rPr>
                <w:b/>
                <w:bCs/>
                <w:color w:val="000000"/>
              </w:rPr>
              <w:t xml:space="preserve"> Trình tự:</w:t>
            </w:r>
          </w:p>
          <w:p w:rsidR="00464948" w:rsidRDefault="00605D9B" w:rsidP="003A28A6">
            <w:pPr>
              <w:ind w:firstLine="613"/>
              <w:jc w:val="both"/>
              <w:rPr>
                <w:color w:val="000000"/>
              </w:rPr>
            </w:pPr>
            <w:r w:rsidRPr="00605D9B">
              <w:rPr>
                <w:b/>
                <w:bCs/>
                <w:color w:val="000000"/>
              </w:rPr>
              <w:t>Bước 1:</w:t>
            </w:r>
            <w:r w:rsidRPr="00605D9B">
              <w:rPr>
                <w:color w:val="000000"/>
              </w:rPr>
              <w:t> Cá nhân đến văn phòng trường, hoàn chỉnh mẫu đơn xin rút hồ sơ</w:t>
            </w:r>
            <w:r w:rsidR="00DD394F">
              <w:rPr>
                <w:color w:val="000000"/>
              </w:rPr>
              <w:t xml:space="preserve"> </w:t>
            </w:r>
            <w:r w:rsidR="00DD394F" w:rsidRPr="00DD394F">
              <w:rPr>
                <w:i/>
                <w:color w:val="000000"/>
              </w:rPr>
              <w:t>(Mẫu 1)</w:t>
            </w:r>
            <w:r w:rsidRPr="00DD394F">
              <w:rPr>
                <w:i/>
                <w:color w:val="000000"/>
              </w:rPr>
              <w:t>,</w:t>
            </w:r>
            <w:r w:rsidRPr="00605D9B">
              <w:rPr>
                <w:color w:val="000000"/>
              </w:rPr>
              <w:t xml:space="preserve"> nộp cho </w:t>
            </w:r>
            <w:r w:rsidR="004E12C0">
              <w:rPr>
                <w:color w:val="000000"/>
              </w:rPr>
              <w:t>Văn thư</w:t>
            </w:r>
            <w:r w:rsidRPr="00605D9B">
              <w:rPr>
                <w:color w:val="000000"/>
              </w:rPr>
              <w:t xml:space="preserve"> tiếp nhận tại văn phòng trường.</w:t>
            </w:r>
          </w:p>
          <w:p w:rsidR="00D25A79" w:rsidRDefault="00605D9B" w:rsidP="003A28A6">
            <w:pPr>
              <w:ind w:firstLine="613"/>
              <w:jc w:val="both"/>
              <w:rPr>
                <w:color w:val="000000"/>
              </w:rPr>
            </w:pPr>
            <w:r w:rsidRPr="00605D9B">
              <w:rPr>
                <w:b/>
                <w:bCs/>
                <w:color w:val="000000"/>
              </w:rPr>
              <w:t>Bước 2:</w:t>
            </w:r>
            <w:r w:rsidRPr="00605D9B">
              <w:rPr>
                <w:color w:val="000000"/>
              </w:rPr>
              <w:t> </w:t>
            </w:r>
            <w:r w:rsidR="004E12C0">
              <w:rPr>
                <w:color w:val="000000"/>
              </w:rPr>
              <w:t>Văn thư</w:t>
            </w:r>
            <w:r w:rsidRPr="00605D9B">
              <w:rPr>
                <w:color w:val="000000"/>
              </w:rPr>
              <w:t xml:space="preserve"> tiếp nhận kiểm tra nội dung đơn, </w:t>
            </w:r>
          </w:p>
          <w:p w:rsidR="00D25A79" w:rsidRDefault="00605D9B" w:rsidP="003A28A6">
            <w:pPr>
              <w:ind w:firstLine="613"/>
              <w:jc w:val="both"/>
              <w:rPr>
                <w:color w:val="000000"/>
              </w:rPr>
            </w:pPr>
            <w:r w:rsidRPr="00605D9B">
              <w:rPr>
                <w:b/>
                <w:bCs/>
                <w:color w:val="000000"/>
              </w:rPr>
              <w:t>Bước 3:</w:t>
            </w:r>
            <w:r w:rsidRPr="00605D9B">
              <w:rPr>
                <w:color w:val="000000"/>
              </w:rPr>
              <w:t> </w:t>
            </w:r>
            <w:r w:rsidR="002B543F">
              <w:rPr>
                <w:color w:val="000000"/>
              </w:rPr>
              <w:t xml:space="preserve">Văn thư </w:t>
            </w:r>
            <w:r w:rsidR="002B543F" w:rsidRPr="00605D9B">
              <w:rPr>
                <w:color w:val="000000"/>
              </w:rPr>
              <w:t>ra phiếu hẹn trả kết quả.</w:t>
            </w:r>
            <w:r w:rsidR="002B543F">
              <w:rPr>
                <w:color w:val="000000"/>
              </w:rPr>
              <w:t xml:space="preserve"> </w:t>
            </w:r>
            <w:r w:rsidRPr="00605D9B">
              <w:rPr>
                <w:color w:val="000000"/>
              </w:rPr>
              <w:t>Đúng hẹn cá nhân liên hệ văn phòng trường để nhận kết quả.</w:t>
            </w:r>
          </w:p>
          <w:p w:rsidR="00BA2C47" w:rsidRDefault="00605D9B" w:rsidP="003A28A6">
            <w:pPr>
              <w:ind w:firstLine="613"/>
              <w:jc w:val="both"/>
              <w:rPr>
                <w:color w:val="000000"/>
              </w:rPr>
            </w:pPr>
            <w:r w:rsidRPr="00605D9B">
              <w:rPr>
                <w:color w:val="000000"/>
              </w:rPr>
              <w:t>Cá nhân có thể liên hệ qua điện thoại trước xem đã có kết quả chưa.</w:t>
            </w:r>
          </w:p>
          <w:p w:rsidR="00605D9B" w:rsidRPr="00D25A79" w:rsidRDefault="00605D9B" w:rsidP="003A28A6">
            <w:pPr>
              <w:ind w:firstLine="613"/>
              <w:jc w:val="both"/>
              <w:rPr>
                <w:b/>
                <w:bCs/>
                <w:color w:val="000000"/>
              </w:rPr>
            </w:pPr>
            <w:r w:rsidRPr="00605D9B">
              <w:rPr>
                <w:b/>
                <w:bCs/>
                <w:color w:val="000000"/>
              </w:rPr>
              <w:t>b</w:t>
            </w:r>
            <w:r w:rsidR="00BA2C47">
              <w:rPr>
                <w:b/>
                <w:bCs/>
                <w:color w:val="000000"/>
              </w:rPr>
              <w:t>)</w:t>
            </w:r>
            <w:r w:rsidRPr="00605D9B">
              <w:rPr>
                <w:b/>
                <w:bCs/>
                <w:color w:val="000000"/>
              </w:rPr>
              <w:t xml:space="preserve"> Thời gian thực hiện:</w:t>
            </w:r>
            <w:r w:rsidR="00D25A79">
              <w:rPr>
                <w:b/>
                <w:bCs/>
                <w:color w:val="000000"/>
              </w:rPr>
              <w:t xml:space="preserve"> </w:t>
            </w:r>
            <w:r w:rsidRPr="00605D9B">
              <w:rPr>
                <w:b/>
                <w:bCs/>
                <w:color w:val="000000"/>
              </w:rPr>
              <w:t>01</w:t>
            </w:r>
            <w:r w:rsidRPr="00605D9B">
              <w:rPr>
                <w:color w:val="000000"/>
              </w:rPr>
              <w:t> ngày làm việc kể từ khi tiếp nhận yêu cầu.</w:t>
            </w:r>
          </w:p>
          <w:p w:rsidR="00BA2C47" w:rsidRPr="00605D9B" w:rsidRDefault="00BA2C47" w:rsidP="003A28A6">
            <w:pPr>
              <w:ind w:firstLine="613"/>
              <w:jc w:val="both"/>
              <w:rPr>
                <w:color w:val="000000"/>
              </w:rPr>
            </w:pPr>
            <w:r w:rsidRPr="00464948">
              <w:rPr>
                <w:b/>
                <w:color w:val="000000"/>
              </w:rPr>
              <w:t xml:space="preserve">c) Lệ phí: </w:t>
            </w:r>
            <w:r>
              <w:rPr>
                <w:color w:val="000000"/>
              </w:rPr>
              <w:t>không</w:t>
            </w:r>
          </w:p>
        </w:tc>
      </w:tr>
      <w:tr w:rsidR="00605D9B" w:rsidRPr="00605D9B" w:rsidTr="002A37AF">
        <w:trPr>
          <w:jc w:val="center"/>
        </w:trPr>
        <w:tc>
          <w:tcPr>
            <w:tcW w:w="852" w:type="dxa"/>
            <w:vAlign w:val="center"/>
            <w:hideMark/>
          </w:tcPr>
          <w:p w:rsidR="00605D9B" w:rsidRPr="00605D9B" w:rsidRDefault="00605D9B" w:rsidP="00605D9B">
            <w:pPr>
              <w:jc w:val="center"/>
              <w:rPr>
                <w:color w:val="000000"/>
              </w:rPr>
            </w:pPr>
            <w:r w:rsidRPr="00605D9B">
              <w:rPr>
                <w:b/>
                <w:bCs/>
                <w:color w:val="000000"/>
              </w:rPr>
              <w:t>3</w:t>
            </w:r>
          </w:p>
        </w:tc>
        <w:tc>
          <w:tcPr>
            <w:tcW w:w="0" w:type="auto"/>
            <w:vAlign w:val="center"/>
            <w:hideMark/>
          </w:tcPr>
          <w:p w:rsidR="00464948" w:rsidRDefault="00BA2C47" w:rsidP="00BA2C47">
            <w:pPr>
              <w:jc w:val="center"/>
              <w:rPr>
                <w:b/>
                <w:bCs/>
                <w:color w:val="000000"/>
              </w:rPr>
            </w:pPr>
            <w:r>
              <w:rPr>
                <w:b/>
                <w:bCs/>
                <w:color w:val="000000"/>
              </w:rPr>
              <w:t>THỦ TỤC CẤP BẢN SAO HỌC BẠ</w:t>
            </w:r>
          </w:p>
          <w:p w:rsidR="00464948" w:rsidRDefault="00605D9B" w:rsidP="003A28A6">
            <w:pPr>
              <w:ind w:firstLine="613"/>
              <w:jc w:val="both"/>
              <w:rPr>
                <w:b/>
                <w:bCs/>
                <w:color w:val="000000"/>
              </w:rPr>
            </w:pPr>
            <w:r w:rsidRPr="00605D9B">
              <w:rPr>
                <w:b/>
                <w:bCs/>
                <w:color w:val="000000"/>
              </w:rPr>
              <w:t>a</w:t>
            </w:r>
            <w:r w:rsidR="00BA2C47">
              <w:rPr>
                <w:b/>
                <w:bCs/>
                <w:color w:val="000000"/>
              </w:rPr>
              <w:t>)</w:t>
            </w:r>
            <w:r w:rsidRPr="00605D9B">
              <w:rPr>
                <w:b/>
                <w:bCs/>
                <w:color w:val="000000"/>
              </w:rPr>
              <w:t xml:space="preserve"> Trình tự:</w:t>
            </w:r>
          </w:p>
          <w:p w:rsidR="00464948" w:rsidRDefault="00605D9B" w:rsidP="003A28A6">
            <w:pPr>
              <w:ind w:firstLine="613"/>
              <w:jc w:val="both"/>
              <w:rPr>
                <w:color w:val="000000"/>
              </w:rPr>
            </w:pPr>
            <w:r w:rsidRPr="00605D9B">
              <w:rPr>
                <w:b/>
                <w:bCs/>
                <w:color w:val="000000"/>
              </w:rPr>
              <w:t>Bước 1:</w:t>
            </w:r>
            <w:r w:rsidRPr="00605D9B">
              <w:rPr>
                <w:color w:val="000000"/>
              </w:rPr>
              <w:t xml:space="preserve"> Cá nhân đến văn phòng trường nộp hồ sơ cho </w:t>
            </w:r>
            <w:r w:rsidR="004E12C0">
              <w:rPr>
                <w:color w:val="000000"/>
              </w:rPr>
              <w:t>Văn thư</w:t>
            </w:r>
            <w:r w:rsidRPr="00605D9B">
              <w:rPr>
                <w:color w:val="000000"/>
              </w:rPr>
              <w:t xml:space="preserve"> tiếp nhận tại văn phòng trường</w:t>
            </w:r>
            <w:r w:rsidR="00D25A79">
              <w:rPr>
                <w:color w:val="000000"/>
              </w:rPr>
              <w:t>.</w:t>
            </w:r>
          </w:p>
          <w:p w:rsidR="00464948" w:rsidRDefault="00605D9B" w:rsidP="003A28A6">
            <w:pPr>
              <w:ind w:firstLine="613"/>
              <w:jc w:val="both"/>
              <w:rPr>
                <w:color w:val="000000"/>
              </w:rPr>
            </w:pPr>
            <w:r w:rsidRPr="00605D9B">
              <w:rPr>
                <w:color w:val="000000"/>
              </w:rPr>
              <w:t>Hồ sơ gồm:</w:t>
            </w:r>
          </w:p>
          <w:p w:rsidR="00464948" w:rsidRDefault="00BA2C47" w:rsidP="003A28A6">
            <w:pPr>
              <w:ind w:firstLine="613"/>
              <w:jc w:val="both"/>
              <w:rPr>
                <w:color w:val="000000"/>
              </w:rPr>
            </w:pPr>
            <w:r>
              <w:rPr>
                <w:color w:val="000000"/>
              </w:rPr>
              <w:t>-</w:t>
            </w:r>
            <w:r w:rsidR="00605D9B" w:rsidRPr="00605D9B">
              <w:rPr>
                <w:color w:val="000000"/>
              </w:rPr>
              <w:t xml:space="preserve"> Đơn xin cấp lại học bạ</w:t>
            </w:r>
            <w:r w:rsidR="009816D9">
              <w:rPr>
                <w:color w:val="000000"/>
              </w:rPr>
              <w:t xml:space="preserve"> </w:t>
            </w:r>
            <w:r w:rsidR="009816D9" w:rsidRPr="00DD394F">
              <w:rPr>
                <w:i/>
                <w:color w:val="000000"/>
              </w:rPr>
              <w:t>(Mẫu 2)</w:t>
            </w:r>
            <w:r w:rsidR="00605D9B" w:rsidRPr="00DD394F">
              <w:rPr>
                <w:i/>
                <w:color w:val="000000"/>
              </w:rPr>
              <w:t>.</w:t>
            </w:r>
          </w:p>
          <w:p w:rsidR="00464948" w:rsidRDefault="00BA2C47" w:rsidP="003A28A6">
            <w:pPr>
              <w:ind w:firstLine="613"/>
              <w:jc w:val="both"/>
              <w:rPr>
                <w:color w:val="000000"/>
              </w:rPr>
            </w:pPr>
            <w:r>
              <w:rPr>
                <w:color w:val="000000"/>
              </w:rPr>
              <w:t>-</w:t>
            </w:r>
            <w:r w:rsidR="00605D9B" w:rsidRPr="00605D9B">
              <w:rPr>
                <w:color w:val="000000"/>
              </w:rPr>
              <w:t xml:space="preserve"> 01 Ảnh 4×6.</w:t>
            </w:r>
          </w:p>
          <w:p w:rsidR="00464948" w:rsidRDefault="00605D9B" w:rsidP="003A28A6">
            <w:pPr>
              <w:ind w:firstLine="613"/>
              <w:jc w:val="both"/>
              <w:rPr>
                <w:color w:val="000000"/>
              </w:rPr>
            </w:pPr>
            <w:r w:rsidRPr="00605D9B">
              <w:rPr>
                <w:color w:val="000000"/>
              </w:rPr>
              <w:t>Số lượng hồ sơ: 01 bộ.</w:t>
            </w:r>
          </w:p>
          <w:p w:rsidR="009816D9" w:rsidRDefault="00605D9B" w:rsidP="003A28A6">
            <w:pPr>
              <w:ind w:firstLine="613"/>
              <w:jc w:val="both"/>
              <w:rPr>
                <w:color w:val="000000"/>
              </w:rPr>
            </w:pPr>
            <w:r w:rsidRPr="00605D9B">
              <w:rPr>
                <w:b/>
                <w:bCs/>
                <w:color w:val="000000"/>
              </w:rPr>
              <w:t>Bước 2:</w:t>
            </w:r>
            <w:r w:rsidRPr="00605D9B">
              <w:rPr>
                <w:color w:val="000000"/>
              </w:rPr>
              <w:t> </w:t>
            </w:r>
            <w:r w:rsidR="004E12C0">
              <w:rPr>
                <w:color w:val="000000"/>
              </w:rPr>
              <w:t>Văn thư</w:t>
            </w:r>
            <w:r w:rsidRPr="00605D9B">
              <w:rPr>
                <w:color w:val="000000"/>
              </w:rPr>
              <w:t xml:space="preserve"> tiếp nhận kiểm tra nội dung đơn, </w:t>
            </w:r>
            <w:r w:rsidR="002215B1">
              <w:rPr>
                <w:color w:val="000000"/>
              </w:rPr>
              <w:t>trình Hiệu trưởng phê duyệt</w:t>
            </w:r>
            <w:r w:rsidRPr="00605D9B">
              <w:rPr>
                <w:color w:val="000000"/>
              </w:rPr>
              <w:t>.</w:t>
            </w:r>
            <w:r w:rsidRPr="00605D9B">
              <w:rPr>
                <w:color w:val="000000"/>
              </w:rPr>
              <w:br/>
            </w:r>
            <w:r w:rsidR="009816D9">
              <w:rPr>
                <w:b/>
                <w:bCs/>
                <w:color w:val="000000"/>
              </w:rPr>
              <w:t xml:space="preserve">        </w:t>
            </w:r>
            <w:r w:rsidR="002B543F">
              <w:rPr>
                <w:b/>
                <w:bCs/>
                <w:color w:val="000000"/>
              </w:rPr>
              <w:t xml:space="preserve"> </w:t>
            </w:r>
            <w:r w:rsidRPr="00605D9B">
              <w:rPr>
                <w:b/>
                <w:bCs/>
                <w:color w:val="000000"/>
              </w:rPr>
              <w:t>Bước 3:</w:t>
            </w:r>
            <w:r w:rsidRPr="00605D9B">
              <w:rPr>
                <w:color w:val="000000"/>
              </w:rPr>
              <w:t> </w:t>
            </w:r>
            <w:r w:rsidR="002215B1">
              <w:rPr>
                <w:color w:val="000000"/>
              </w:rPr>
              <w:t xml:space="preserve">Văn thư ra phiếu hẹn trả kết quả. </w:t>
            </w:r>
            <w:r w:rsidRPr="00605D9B">
              <w:rPr>
                <w:color w:val="000000"/>
              </w:rPr>
              <w:t>Đúng hẹn cá nhân liên hệ văn phòng trường để nhận kết quả.</w:t>
            </w:r>
          </w:p>
          <w:p w:rsidR="00BA2C47" w:rsidRDefault="00605D9B" w:rsidP="003A28A6">
            <w:pPr>
              <w:ind w:firstLine="613"/>
              <w:jc w:val="both"/>
              <w:rPr>
                <w:color w:val="000000"/>
              </w:rPr>
            </w:pPr>
            <w:r w:rsidRPr="00605D9B">
              <w:rPr>
                <w:color w:val="000000"/>
              </w:rPr>
              <w:t>Cá nhân có thể liên hệ qua điện thoại trước xem đã có kết quả chưa.</w:t>
            </w:r>
          </w:p>
          <w:p w:rsidR="00605D9B" w:rsidRPr="00D25A79" w:rsidRDefault="00605D9B" w:rsidP="003A28A6">
            <w:pPr>
              <w:ind w:firstLine="613"/>
              <w:jc w:val="both"/>
              <w:rPr>
                <w:b/>
                <w:bCs/>
                <w:color w:val="000000"/>
              </w:rPr>
            </w:pPr>
            <w:r w:rsidRPr="00605D9B">
              <w:rPr>
                <w:b/>
                <w:bCs/>
                <w:color w:val="000000"/>
              </w:rPr>
              <w:t>b</w:t>
            </w:r>
            <w:r w:rsidR="00BA2C47">
              <w:rPr>
                <w:b/>
                <w:bCs/>
                <w:color w:val="000000"/>
              </w:rPr>
              <w:t>)</w:t>
            </w:r>
            <w:r w:rsidRPr="00605D9B">
              <w:rPr>
                <w:b/>
                <w:bCs/>
                <w:color w:val="000000"/>
              </w:rPr>
              <w:t xml:space="preserve"> Thời gian thực hiện:</w:t>
            </w:r>
            <w:r w:rsidR="00D25A79">
              <w:rPr>
                <w:b/>
                <w:bCs/>
                <w:color w:val="000000"/>
              </w:rPr>
              <w:t xml:space="preserve"> </w:t>
            </w:r>
            <w:r w:rsidRPr="00605D9B">
              <w:rPr>
                <w:b/>
                <w:bCs/>
                <w:color w:val="000000"/>
              </w:rPr>
              <w:t>01</w:t>
            </w:r>
            <w:r w:rsidRPr="00605D9B">
              <w:rPr>
                <w:color w:val="000000"/>
              </w:rPr>
              <w:t> ngày làm việc kể từ khi tiếp nhận yêu cầu.</w:t>
            </w:r>
          </w:p>
          <w:p w:rsidR="00BA2C47" w:rsidRPr="00605D9B" w:rsidRDefault="00BA2C47" w:rsidP="003A28A6">
            <w:pPr>
              <w:ind w:firstLine="613"/>
              <w:jc w:val="both"/>
              <w:rPr>
                <w:color w:val="000000"/>
              </w:rPr>
            </w:pPr>
            <w:r w:rsidRPr="00464948">
              <w:rPr>
                <w:b/>
                <w:color w:val="000000"/>
              </w:rPr>
              <w:t xml:space="preserve">c) Lệ phí: </w:t>
            </w:r>
            <w:r>
              <w:rPr>
                <w:color w:val="000000"/>
              </w:rPr>
              <w:t>không</w:t>
            </w:r>
          </w:p>
        </w:tc>
      </w:tr>
      <w:tr w:rsidR="00605D9B" w:rsidRPr="00605D9B" w:rsidTr="002A37AF">
        <w:trPr>
          <w:jc w:val="center"/>
        </w:trPr>
        <w:tc>
          <w:tcPr>
            <w:tcW w:w="852" w:type="dxa"/>
            <w:vAlign w:val="center"/>
            <w:hideMark/>
          </w:tcPr>
          <w:p w:rsidR="00605D9B" w:rsidRPr="00605D9B" w:rsidRDefault="009816D9" w:rsidP="00605D9B">
            <w:pPr>
              <w:jc w:val="center"/>
              <w:rPr>
                <w:color w:val="000000"/>
              </w:rPr>
            </w:pPr>
            <w:r>
              <w:rPr>
                <w:b/>
                <w:bCs/>
                <w:color w:val="000000"/>
              </w:rPr>
              <w:t xml:space="preserve"> </w:t>
            </w:r>
          </w:p>
        </w:tc>
        <w:tc>
          <w:tcPr>
            <w:tcW w:w="0" w:type="auto"/>
            <w:vAlign w:val="center"/>
            <w:hideMark/>
          </w:tcPr>
          <w:p w:rsidR="00464948" w:rsidRDefault="00605D9B" w:rsidP="00BA2C47">
            <w:pPr>
              <w:jc w:val="center"/>
              <w:rPr>
                <w:b/>
                <w:bCs/>
                <w:color w:val="000000"/>
              </w:rPr>
            </w:pPr>
            <w:r w:rsidRPr="00605D9B">
              <w:rPr>
                <w:b/>
                <w:bCs/>
                <w:color w:val="000000"/>
              </w:rPr>
              <w:t>T</w:t>
            </w:r>
            <w:r w:rsidR="00BA2C47">
              <w:rPr>
                <w:b/>
                <w:bCs/>
                <w:color w:val="000000"/>
              </w:rPr>
              <w:t>HỦ TỤC XÁC NHẬN KẾT QUẢ HỌC TẬP</w:t>
            </w:r>
          </w:p>
          <w:p w:rsidR="00464948" w:rsidRDefault="00605D9B" w:rsidP="003A28A6">
            <w:pPr>
              <w:ind w:firstLine="613"/>
              <w:jc w:val="both"/>
              <w:rPr>
                <w:b/>
                <w:bCs/>
                <w:color w:val="000000"/>
              </w:rPr>
            </w:pPr>
            <w:r w:rsidRPr="00605D9B">
              <w:rPr>
                <w:b/>
                <w:bCs/>
                <w:color w:val="000000"/>
              </w:rPr>
              <w:t>a</w:t>
            </w:r>
            <w:r w:rsidR="00BA2C47">
              <w:rPr>
                <w:b/>
                <w:bCs/>
                <w:color w:val="000000"/>
              </w:rPr>
              <w:t>)</w:t>
            </w:r>
            <w:r w:rsidRPr="00605D9B">
              <w:rPr>
                <w:b/>
                <w:bCs/>
                <w:color w:val="000000"/>
              </w:rPr>
              <w:t xml:space="preserve"> Trình tự:</w:t>
            </w:r>
          </w:p>
          <w:p w:rsidR="00BA2C47" w:rsidRDefault="00605D9B" w:rsidP="003A28A6">
            <w:pPr>
              <w:ind w:firstLine="613"/>
              <w:jc w:val="both"/>
              <w:rPr>
                <w:color w:val="000000"/>
              </w:rPr>
            </w:pPr>
            <w:r w:rsidRPr="00605D9B">
              <w:rPr>
                <w:b/>
                <w:bCs/>
                <w:color w:val="000000"/>
              </w:rPr>
              <w:t>Bước 1:</w:t>
            </w:r>
            <w:r w:rsidRPr="00605D9B">
              <w:rPr>
                <w:color w:val="000000"/>
              </w:rPr>
              <w:t xml:space="preserve"> Cá nhân đến văn phòng trường nộp đơn xin xác nhận kết quả học tập </w:t>
            </w:r>
            <w:r w:rsidR="009816D9" w:rsidRPr="007B0951">
              <w:rPr>
                <w:i/>
                <w:color w:val="000000"/>
              </w:rPr>
              <w:t xml:space="preserve">(Mẫu 3) </w:t>
            </w:r>
            <w:r w:rsidRPr="00605D9B">
              <w:rPr>
                <w:color w:val="000000"/>
              </w:rPr>
              <w:t xml:space="preserve">cho </w:t>
            </w:r>
            <w:r w:rsidR="004E12C0">
              <w:rPr>
                <w:color w:val="000000"/>
              </w:rPr>
              <w:t>Văn thư</w:t>
            </w:r>
            <w:r w:rsidRPr="00605D9B">
              <w:rPr>
                <w:color w:val="000000"/>
              </w:rPr>
              <w:t xml:space="preserve"> tiếp nhận tại văn phòng trường</w:t>
            </w:r>
            <w:r w:rsidR="007B0951">
              <w:rPr>
                <w:color w:val="000000"/>
              </w:rPr>
              <w:t>.</w:t>
            </w:r>
          </w:p>
          <w:p w:rsidR="00BA2C47" w:rsidRDefault="00605D9B" w:rsidP="003A28A6">
            <w:pPr>
              <w:ind w:firstLine="613"/>
              <w:jc w:val="both"/>
              <w:rPr>
                <w:color w:val="000000"/>
              </w:rPr>
            </w:pPr>
            <w:r w:rsidRPr="00605D9B">
              <w:rPr>
                <w:b/>
                <w:bCs/>
                <w:color w:val="000000"/>
              </w:rPr>
              <w:t>Bước 2:</w:t>
            </w:r>
            <w:r w:rsidRPr="00605D9B">
              <w:rPr>
                <w:color w:val="000000"/>
              </w:rPr>
              <w:t> </w:t>
            </w:r>
            <w:r w:rsidR="004E12C0">
              <w:rPr>
                <w:color w:val="000000"/>
              </w:rPr>
              <w:t>Văn thư</w:t>
            </w:r>
            <w:r w:rsidRPr="00605D9B">
              <w:rPr>
                <w:color w:val="000000"/>
              </w:rPr>
              <w:t xml:space="preserve"> tiếp nhận kiểm tra nội dung đơn,</w:t>
            </w:r>
            <w:r w:rsidR="002215B1">
              <w:rPr>
                <w:color w:val="000000"/>
              </w:rPr>
              <w:t xml:space="preserve"> trình Hiệu trưởng phê duyệt.</w:t>
            </w:r>
          </w:p>
          <w:p w:rsidR="00BA2C47" w:rsidRDefault="00605D9B" w:rsidP="003A28A6">
            <w:pPr>
              <w:ind w:firstLine="613"/>
              <w:jc w:val="both"/>
              <w:rPr>
                <w:color w:val="000000"/>
              </w:rPr>
            </w:pPr>
            <w:r w:rsidRPr="00605D9B">
              <w:rPr>
                <w:b/>
                <w:bCs/>
                <w:color w:val="000000"/>
              </w:rPr>
              <w:t>Bước 3:</w:t>
            </w:r>
            <w:r w:rsidRPr="00605D9B">
              <w:rPr>
                <w:color w:val="000000"/>
              </w:rPr>
              <w:t> </w:t>
            </w:r>
            <w:r w:rsidR="002215B1">
              <w:rPr>
                <w:color w:val="000000"/>
              </w:rPr>
              <w:t>Văn thư r</w:t>
            </w:r>
            <w:r w:rsidR="002215B1" w:rsidRPr="00605D9B">
              <w:rPr>
                <w:color w:val="000000"/>
              </w:rPr>
              <w:t>a phiếu hẹn trả kết quả</w:t>
            </w:r>
            <w:r w:rsidR="002215B1">
              <w:rPr>
                <w:color w:val="000000"/>
              </w:rPr>
              <w:t>.</w:t>
            </w:r>
            <w:r w:rsidR="002215B1" w:rsidRPr="00605D9B">
              <w:rPr>
                <w:color w:val="000000"/>
              </w:rPr>
              <w:t xml:space="preserve"> </w:t>
            </w:r>
            <w:r w:rsidRPr="00605D9B">
              <w:rPr>
                <w:color w:val="000000"/>
              </w:rPr>
              <w:t xml:space="preserve">Đúng hẹn cá nhân liên hệ văn phòng </w:t>
            </w:r>
            <w:r w:rsidRPr="00605D9B">
              <w:rPr>
                <w:color w:val="000000"/>
              </w:rPr>
              <w:lastRenderedPageBreak/>
              <w:t>trường để nhận kết quả.</w:t>
            </w:r>
          </w:p>
          <w:p w:rsidR="00BA2C47" w:rsidRDefault="00605D9B" w:rsidP="003A28A6">
            <w:pPr>
              <w:ind w:firstLine="613"/>
              <w:jc w:val="both"/>
              <w:rPr>
                <w:color w:val="000000"/>
              </w:rPr>
            </w:pPr>
            <w:r w:rsidRPr="00605D9B">
              <w:rPr>
                <w:color w:val="000000"/>
              </w:rPr>
              <w:t>Cá nhân có thể liên hệ qua điện thoại trước xem đã có kết quả chưa.</w:t>
            </w:r>
          </w:p>
          <w:p w:rsidR="00605D9B" w:rsidRPr="00D25A79" w:rsidRDefault="00464948" w:rsidP="003A28A6">
            <w:pPr>
              <w:ind w:firstLine="613"/>
              <w:jc w:val="both"/>
              <w:rPr>
                <w:b/>
                <w:bCs/>
                <w:color w:val="000000"/>
              </w:rPr>
            </w:pPr>
            <w:r>
              <w:rPr>
                <w:b/>
                <w:bCs/>
                <w:color w:val="000000"/>
              </w:rPr>
              <w:t>b</w:t>
            </w:r>
            <w:r w:rsidR="00BA2C47">
              <w:rPr>
                <w:b/>
                <w:bCs/>
                <w:color w:val="000000"/>
              </w:rPr>
              <w:t>)</w:t>
            </w:r>
            <w:r w:rsidR="00605D9B" w:rsidRPr="00605D9B">
              <w:rPr>
                <w:b/>
                <w:bCs/>
                <w:color w:val="000000"/>
              </w:rPr>
              <w:t xml:space="preserve"> Thời gian thực hiện:</w:t>
            </w:r>
            <w:r w:rsidR="00D25A79">
              <w:rPr>
                <w:b/>
                <w:bCs/>
                <w:color w:val="000000"/>
              </w:rPr>
              <w:t xml:space="preserve"> </w:t>
            </w:r>
            <w:r w:rsidR="00605D9B" w:rsidRPr="00605D9B">
              <w:rPr>
                <w:b/>
                <w:bCs/>
                <w:color w:val="000000"/>
              </w:rPr>
              <w:t>01</w:t>
            </w:r>
            <w:r w:rsidR="00605D9B" w:rsidRPr="00605D9B">
              <w:rPr>
                <w:color w:val="000000"/>
              </w:rPr>
              <w:t> buổi làm việc kể từ khi tiếp nhận yêu cầu.</w:t>
            </w:r>
          </w:p>
          <w:p w:rsidR="00BA2C47" w:rsidRPr="00605D9B" w:rsidRDefault="00BA2C47" w:rsidP="003A28A6">
            <w:pPr>
              <w:ind w:firstLine="613"/>
              <w:jc w:val="both"/>
              <w:rPr>
                <w:color w:val="000000"/>
              </w:rPr>
            </w:pPr>
            <w:r w:rsidRPr="00464948">
              <w:rPr>
                <w:b/>
                <w:color w:val="000000"/>
              </w:rPr>
              <w:t xml:space="preserve">c) Lệ phí: </w:t>
            </w:r>
            <w:r>
              <w:rPr>
                <w:color w:val="000000"/>
              </w:rPr>
              <w:t>không</w:t>
            </w:r>
          </w:p>
        </w:tc>
      </w:tr>
      <w:tr w:rsidR="00605D9B" w:rsidRPr="00605D9B" w:rsidTr="002A37AF">
        <w:trPr>
          <w:jc w:val="center"/>
        </w:trPr>
        <w:tc>
          <w:tcPr>
            <w:tcW w:w="852" w:type="dxa"/>
            <w:vAlign w:val="center"/>
            <w:hideMark/>
          </w:tcPr>
          <w:p w:rsidR="00605D9B" w:rsidRPr="00605D9B" w:rsidRDefault="002215B1" w:rsidP="00605D9B">
            <w:pPr>
              <w:jc w:val="center"/>
              <w:rPr>
                <w:color w:val="000000"/>
              </w:rPr>
            </w:pPr>
            <w:r>
              <w:rPr>
                <w:b/>
                <w:bCs/>
                <w:color w:val="000000"/>
              </w:rPr>
              <w:lastRenderedPageBreak/>
              <w:t>4</w:t>
            </w:r>
          </w:p>
        </w:tc>
        <w:tc>
          <w:tcPr>
            <w:tcW w:w="0" w:type="auto"/>
            <w:vAlign w:val="center"/>
            <w:hideMark/>
          </w:tcPr>
          <w:p w:rsidR="00464948" w:rsidRDefault="00605D9B" w:rsidP="00BA2C47">
            <w:pPr>
              <w:jc w:val="center"/>
              <w:rPr>
                <w:b/>
                <w:bCs/>
                <w:color w:val="000000"/>
              </w:rPr>
            </w:pPr>
            <w:r w:rsidRPr="00605D9B">
              <w:rPr>
                <w:b/>
                <w:bCs/>
                <w:color w:val="000000"/>
              </w:rPr>
              <w:t>THỦ TỤ</w:t>
            </w:r>
            <w:r w:rsidR="00BA2C47">
              <w:rPr>
                <w:b/>
                <w:bCs/>
                <w:color w:val="000000"/>
              </w:rPr>
              <w:t>C TIẾP NHẬN HỌC SINH CHUYỂN ĐẾN</w:t>
            </w:r>
          </w:p>
          <w:p w:rsidR="00464948" w:rsidRDefault="00605D9B" w:rsidP="003A28A6">
            <w:pPr>
              <w:ind w:firstLine="613"/>
              <w:jc w:val="both"/>
              <w:rPr>
                <w:b/>
                <w:bCs/>
                <w:color w:val="000000"/>
              </w:rPr>
            </w:pPr>
            <w:r w:rsidRPr="00605D9B">
              <w:rPr>
                <w:b/>
                <w:bCs/>
                <w:color w:val="000000"/>
              </w:rPr>
              <w:t>a</w:t>
            </w:r>
            <w:r w:rsidR="00BA2C47">
              <w:rPr>
                <w:b/>
                <w:bCs/>
                <w:color w:val="000000"/>
              </w:rPr>
              <w:t>)</w:t>
            </w:r>
            <w:r w:rsidRPr="00605D9B">
              <w:rPr>
                <w:b/>
                <w:bCs/>
                <w:color w:val="000000"/>
              </w:rPr>
              <w:t xml:space="preserve"> Trình tự:</w:t>
            </w:r>
          </w:p>
          <w:p w:rsidR="00464948" w:rsidRDefault="00605D9B" w:rsidP="003A28A6">
            <w:pPr>
              <w:ind w:firstLine="613"/>
              <w:jc w:val="both"/>
              <w:rPr>
                <w:color w:val="000000"/>
              </w:rPr>
            </w:pPr>
            <w:r w:rsidRPr="00605D9B">
              <w:rPr>
                <w:b/>
                <w:bCs/>
                <w:color w:val="000000"/>
              </w:rPr>
              <w:t>Bước 1:</w:t>
            </w:r>
            <w:r w:rsidRPr="00605D9B">
              <w:rPr>
                <w:color w:val="000000"/>
              </w:rPr>
              <w:t xml:space="preserve"> Học sinh hoặc phụ huynh HS đến văn phòng trường nộp hồ sơ chuyển đến cho </w:t>
            </w:r>
            <w:r w:rsidR="004E12C0">
              <w:rPr>
                <w:color w:val="000000"/>
              </w:rPr>
              <w:t>Văn thư</w:t>
            </w:r>
            <w:r w:rsidRPr="00605D9B">
              <w:rPr>
                <w:color w:val="000000"/>
              </w:rPr>
              <w:t xml:space="preserve"> tiếp nhận tại văn phòng trường.</w:t>
            </w:r>
          </w:p>
          <w:p w:rsidR="00464948" w:rsidRDefault="00605D9B" w:rsidP="003A28A6">
            <w:pPr>
              <w:ind w:firstLine="613"/>
              <w:jc w:val="both"/>
              <w:rPr>
                <w:b/>
                <w:bCs/>
                <w:color w:val="000000"/>
              </w:rPr>
            </w:pPr>
            <w:r w:rsidRPr="00605D9B">
              <w:rPr>
                <w:b/>
                <w:bCs/>
                <w:color w:val="000000"/>
              </w:rPr>
              <w:t>Hồ sơ xin chuyển trường gồm có:</w:t>
            </w:r>
          </w:p>
          <w:p w:rsidR="00605D9B" w:rsidRDefault="00605D9B" w:rsidP="003A28A6">
            <w:pPr>
              <w:ind w:firstLine="613"/>
              <w:jc w:val="both"/>
              <w:rPr>
                <w:color w:val="000000"/>
              </w:rPr>
            </w:pPr>
            <w:r w:rsidRPr="00605D9B">
              <w:rPr>
                <w:color w:val="000000"/>
              </w:rPr>
              <w:t>- Đơn xin chuyển trường do cha mẹ hoặc người giám hộ ký</w:t>
            </w:r>
            <w:r w:rsidR="009816D9">
              <w:rPr>
                <w:color w:val="000000"/>
              </w:rPr>
              <w:t>,</w:t>
            </w:r>
            <w:r w:rsidRPr="00605D9B">
              <w:rPr>
                <w:color w:val="000000"/>
              </w:rPr>
              <w:t xml:space="preserve"> </w:t>
            </w:r>
            <w:r w:rsidR="009816D9">
              <w:rPr>
                <w:color w:val="000000"/>
              </w:rPr>
              <w:t>t</w:t>
            </w:r>
            <w:r w:rsidRPr="00605D9B">
              <w:rPr>
                <w:color w:val="000000"/>
              </w:rPr>
              <w:t xml:space="preserve">rong đó có ý kiến chấp thuận của Hiệu trưởng </w:t>
            </w:r>
            <w:r w:rsidR="00BA2C47">
              <w:rPr>
                <w:color w:val="000000"/>
              </w:rPr>
              <w:t>t</w:t>
            </w:r>
            <w:r w:rsidRPr="00605D9B">
              <w:rPr>
                <w:color w:val="000000"/>
              </w:rPr>
              <w:t xml:space="preserve">rường THPT xin chuyển đến (THPT </w:t>
            </w:r>
            <w:r>
              <w:rPr>
                <w:color w:val="000000"/>
              </w:rPr>
              <w:t>Nguyễn Du</w:t>
            </w:r>
            <w:r w:rsidRPr="00605D9B">
              <w:rPr>
                <w:color w:val="000000"/>
              </w:rPr>
              <w:t>).</w:t>
            </w:r>
          </w:p>
          <w:p w:rsidR="00605D9B" w:rsidRDefault="00605D9B" w:rsidP="003A28A6">
            <w:pPr>
              <w:ind w:firstLine="613"/>
              <w:jc w:val="both"/>
              <w:rPr>
                <w:color w:val="000000"/>
              </w:rPr>
            </w:pPr>
            <w:r w:rsidRPr="00605D9B">
              <w:rPr>
                <w:color w:val="000000"/>
              </w:rPr>
              <w:t>- Học bạ (bản chính).</w:t>
            </w:r>
          </w:p>
          <w:p w:rsidR="00605D9B" w:rsidRDefault="00605D9B" w:rsidP="003A28A6">
            <w:pPr>
              <w:ind w:firstLine="613"/>
              <w:jc w:val="both"/>
              <w:rPr>
                <w:color w:val="000000"/>
              </w:rPr>
            </w:pPr>
            <w:r w:rsidRPr="00605D9B">
              <w:rPr>
                <w:color w:val="000000"/>
              </w:rPr>
              <w:t>- Bản sao giấy khai sinh.</w:t>
            </w:r>
          </w:p>
          <w:p w:rsidR="00605D9B" w:rsidRDefault="00605D9B" w:rsidP="003A28A6">
            <w:pPr>
              <w:ind w:firstLine="613"/>
              <w:jc w:val="both"/>
              <w:rPr>
                <w:color w:val="000000"/>
              </w:rPr>
            </w:pPr>
            <w:r w:rsidRPr="00605D9B">
              <w:rPr>
                <w:color w:val="000000"/>
              </w:rPr>
              <w:t>- Bằng tốt nghiệp THCS (bản chính hoặc giấy chứng nhận tốt nghiệp tạm thời).</w:t>
            </w:r>
            <w:r w:rsidRPr="00605D9B">
              <w:rPr>
                <w:color w:val="000000"/>
              </w:rPr>
              <w:br/>
            </w:r>
            <w:r w:rsidR="003A28A6">
              <w:rPr>
                <w:color w:val="000000"/>
              </w:rPr>
              <w:t xml:space="preserve">        </w:t>
            </w:r>
            <w:r w:rsidRPr="00605D9B">
              <w:rPr>
                <w:color w:val="000000"/>
              </w:rPr>
              <w:t>- Giấy chứng nhận trúng tuyển vào lớp 10.</w:t>
            </w:r>
          </w:p>
          <w:p w:rsidR="00605D9B" w:rsidRDefault="00605D9B" w:rsidP="003A28A6">
            <w:pPr>
              <w:ind w:firstLine="613"/>
              <w:jc w:val="both"/>
              <w:rPr>
                <w:color w:val="000000"/>
              </w:rPr>
            </w:pPr>
            <w:r w:rsidRPr="00605D9B">
              <w:rPr>
                <w:color w:val="000000"/>
              </w:rPr>
              <w:t xml:space="preserve">- Giấy giới thiệu chuyển trường do </w:t>
            </w:r>
            <w:r w:rsidR="007B0951">
              <w:rPr>
                <w:color w:val="000000"/>
              </w:rPr>
              <w:t>H</w:t>
            </w:r>
            <w:r w:rsidRPr="00605D9B">
              <w:rPr>
                <w:color w:val="000000"/>
              </w:rPr>
              <w:t>iệu trưởng nhà trường nơi đi cấp, giới thiệu về Sở Giáo dục và Đào tạo nơi đi. </w:t>
            </w:r>
            <w:r w:rsidRPr="00605D9B">
              <w:rPr>
                <w:i/>
                <w:iCs/>
                <w:color w:val="000000"/>
              </w:rPr>
              <w:t>(</w:t>
            </w:r>
            <w:proofErr w:type="gramStart"/>
            <w:r w:rsidR="002A37AF">
              <w:rPr>
                <w:i/>
                <w:iCs/>
                <w:color w:val="000000"/>
              </w:rPr>
              <w:t>n</w:t>
            </w:r>
            <w:r w:rsidRPr="00605D9B">
              <w:rPr>
                <w:i/>
                <w:iCs/>
                <w:color w:val="000000"/>
              </w:rPr>
              <w:t>ếu</w:t>
            </w:r>
            <w:proofErr w:type="gramEnd"/>
            <w:r w:rsidRPr="00605D9B">
              <w:rPr>
                <w:i/>
                <w:iCs/>
                <w:color w:val="000000"/>
              </w:rPr>
              <w:t xml:space="preserve"> chuyển ngoài tỉnh)</w:t>
            </w:r>
            <w:r w:rsidRPr="00605D9B">
              <w:rPr>
                <w:color w:val="000000"/>
              </w:rPr>
              <w:t>.</w:t>
            </w:r>
          </w:p>
          <w:p w:rsidR="00605D9B" w:rsidRDefault="00605D9B" w:rsidP="003A28A6">
            <w:pPr>
              <w:ind w:firstLine="613"/>
              <w:jc w:val="both"/>
              <w:rPr>
                <w:color w:val="000000"/>
              </w:rPr>
            </w:pPr>
            <w:r w:rsidRPr="00605D9B">
              <w:rPr>
                <w:color w:val="000000"/>
              </w:rPr>
              <w:t>- Giấy giới thiệu chuyển trường do Hiệu trưởng nhà trường nơi đi cấp.</w:t>
            </w:r>
          </w:p>
          <w:p w:rsidR="00605D9B" w:rsidRDefault="00605D9B" w:rsidP="003A28A6">
            <w:pPr>
              <w:ind w:firstLine="613"/>
              <w:jc w:val="both"/>
              <w:rPr>
                <w:color w:val="000000"/>
              </w:rPr>
            </w:pPr>
            <w:r w:rsidRPr="00605D9B">
              <w:rPr>
                <w:color w:val="000000"/>
              </w:rPr>
              <w:t>- Các giấy tờ hợp lệ để hưởng chế độ ưu tiên, khuyến khích trong học tập, thi tuyển sinh, thi tốt nghiệp (nếu có).</w:t>
            </w:r>
          </w:p>
          <w:p w:rsidR="00605D9B" w:rsidRDefault="00605D9B" w:rsidP="003A28A6">
            <w:pPr>
              <w:ind w:firstLine="613"/>
              <w:jc w:val="both"/>
              <w:rPr>
                <w:i/>
                <w:iCs/>
                <w:color w:val="000000"/>
              </w:rPr>
            </w:pPr>
            <w:r w:rsidRPr="00605D9B">
              <w:rPr>
                <w:color w:val="000000"/>
              </w:rPr>
              <w:t xml:space="preserve">- </w:t>
            </w:r>
            <w:r w:rsidR="002A37AF">
              <w:rPr>
                <w:color w:val="000000"/>
              </w:rPr>
              <w:t>Giấy chứng nhận nơi cư trú</w:t>
            </w:r>
            <w:r w:rsidRPr="00605D9B">
              <w:rPr>
                <w:color w:val="000000"/>
              </w:rPr>
              <w:t xml:space="preserve"> hoặc Quyết định điều động công tác của cha hoặc mẹ, hoặc người giám hộ tại nơi sẽ chuyển đến. </w:t>
            </w:r>
            <w:r w:rsidRPr="00605D9B">
              <w:rPr>
                <w:i/>
                <w:iCs/>
                <w:color w:val="000000"/>
              </w:rPr>
              <w:t>(</w:t>
            </w:r>
            <w:proofErr w:type="gramStart"/>
            <w:r w:rsidRPr="00605D9B">
              <w:rPr>
                <w:i/>
                <w:iCs/>
                <w:color w:val="000000"/>
              </w:rPr>
              <w:t>đối</w:t>
            </w:r>
            <w:proofErr w:type="gramEnd"/>
            <w:r w:rsidRPr="00605D9B">
              <w:rPr>
                <w:i/>
                <w:iCs/>
                <w:color w:val="000000"/>
              </w:rPr>
              <w:t xml:space="preserve"> với những học sinh chuyển nơi cư trú từ tỉnh, thành phố khác đến). (Nếu có).</w:t>
            </w:r>
          </w:p>
          <w:p w:rsidR="00605D9B" w:rsidRDefault="00605D9B" w:rsidP="003A28A6">
            <w:pPr>
              <w:ind w:firstLine="613"/>
              <w:jc w:val="both"/>
              <w:rPr>
                <w:color w:val="000000"/>
              </w:rPr>
            </w:pPr>
            <w:r w:rsidRPr="00605D9B">
              <w:rPr>
                <w:b/>
                <w:bCs/>
                <w:color w:val="000000"/>
              </w:rPr>
              <w:t>Bước 2:</w:t>
            </w:r>
            <w:r w:rsidRPr="00605D9B">
              <w:rPr>
                <w:color w:val="000000"/>
              </w:rPr>
              <w:t> </w:t>
            </w:r>
            <w:r w:rsidR="004E12C0">
              <w:rPr>
                <w:color w:val="000000"/>
              </w:rPr>
              <w:t>Văn thư</w:t>
            </w:r>
            <w:r w:rsidRPr="00605D9B">
              <w:rPr>
                <w:color w:val="000000"/>
              </w:rPr>
              <w:t xml:space="preserve"> tiếp nhận kiểm tra hồ sơ</w:t>
            </w:r>
          </w:p>
          <w:p w:rsidR="00605D9B" w:rsidRDefault="00D25A79" w:rsidP="003A28A6">
            <w:pPr>
              <w:ind w:firstLine="613"/>
              <w:jc w:val="both"/>
              <w:rPr>
                <w:color w:val="000000"/>
              </w:rPr>
            </w:pPr>
            <w:r w:rsidRPr="00D25A79">
              <w:rPr>
                <w:bCs/>
                <w:color w:val="000000"/>
              </w:rPr>
              <w:t>-</w:t>
            </w:r>
            <w:r w:rsidR="00605D9B" w:rsidRPr="00D25A79">
              <w:rPr>
                <w:bCs/>
                <w:color w:val="000000"/>
              </w:rPr>
              <w:t xml:space="preserve"> </w:t>
            </w:r>
            <w:r w:rsidR="00605D9B" w:rsidRPr="00605D9B">
              <w:rPr>
                <w:b/>
                <w:bCs/>
                <w:color w:val="000000"/>
              </w:rPr>
              <w:t>Nếu hợp lệ:</w:t>
            </w:r>
            <w:r w:rsidR="00605D9B" w:rsidRPr="00605D9B">
              <w:rPr>
                <w:color w:val="000000"/>
              </w:rPr>
              <w:t xml:space="preserve"> Cập nhật vào sổ chuyển đến và báo cho </w:t>
            </w:r>
            <w:r w:rsidR="002A37AF">
              <w:rPr>
                <w:color w:val="000000"/>
              </w:rPr>
              <w:t>Lãnh đạo</w:t>
            </w:r>
            <w:r w:rsidR="00605D9B" w:rsidRPr="00605D9B">
              <w:rPr>
                <w:color w:val="000000"/>
              </w:rPr>
              <w:t xml:space="preserve"> biết để sắp xếp lớp học cho học sinh, cấp giấy giới thiệu cho học sinh đến trình diện GVCN vào học.</w:t>
            </w:r>
          </w:p>
          <w:p w:rsidR="00605D9B" w:rsidRDefault="00D25A79" w:rsidP="003A28A6">
            <w:pPr>
              <w:ind w:firstLine="613"/>
              <w:jc w:val="both"/>
              <w:rPr>
                <w:color w:val="000000"/>
              </w:rPr>
            </w:pPr>
            <w:r w:rsidRPr="00D25A79">
              <w:rPr>
                <w:bCs/>
                <w:color w:val="000000"/>
              </w:rPr>
              <w:t>-</w:t>
            </w:r>
            <w:r w:rsidR="00605D9B" w:rsidRPr="00605D9B">
              <w:rPr>
                <w:b/>
                <w:bCs/>
                <w:color w:val="000000"/>
              </w:rPr>
              <w:t xml:space="preserve"> Nếu hồ sơ chưa hợp lệ:</w:t>
            </w:r>
            <w:r w:rsidR="00605D9B" w:rsidRPr="00605D9B">
              <w:rPr>
                <w:color w:val="000000"/>
              </w:rPr>
              <w:t> Hướng dẫn PHHS tiếp tục hoàn thành hồ sơ.</w:t>
            </w:r>
          </w:p>
          <w:p w:rsidR="00605D9B" w:rsidRPr="00AB2E7A" w:rsidRDefault="00605D9B" w:rsidP="003A28A6">
            <w:pPr>
              <w:ind w:firstLine="613"/>
              <w:jc w:val="both"/>
              <w:rPr>
                <w:b/>
                <w:bCs/>
                <w:color w:val="000000"/>
              </w:rPr>
            </w:pPr>
            <w:r w:rsidRPr="00605D9B">
              <w:rPr>
                <w:b/>
                <w:bCs/>
                <w:color w:val="000000"/>
              </w:rPr>
              <w:t>b</w:t>
            </w:r>
            <w:r w:rsidR="00BA2C47">
              <w:rPr>
                <w:b/>
                <w:bCs/>
                <w:color w:val="000000"/>
              </w:rPr>
              <w:t>)</w:t>
            </w:r>
            <w:r w:rsidRPr="00605D9B">
              <w:rPr>
                <w:b/>
                <w:bCs/>
                <w:color w:val="000000"/>
              </w:rPr>
              <w:t xml:space="preserve"> Thời gian thực hiện:</w:t>
            </w:r>
            <w:r w:rsidR="00AB2E7A">
              <w:rPr>
                <w:b/>
                <w:bCs/>
                <w:color w:val="000000"/>
              </w:rPr>
              <w:t xml:space="preserve"> </w:t>
            </w:r>
            <w:r w:rsidRPr="00605D9B">
              <w:rPr>
                <w:color w:val="000000"/>
              </w:rPr>
              <w:t>Nếu hồ sơ hợp lệ, đầy đủ sẽ thực hiện </w:t>
            </w:r>
            <w:r w:rsidRPr="00605D9B">
              <w:rPr>
                <w:b/>
                <w:bCs/>
                <w:color w:val="000000"/>
              </w:rPr>
              <w:t>ngay trong buổi làm việc</w:t>
            </w:r>
            <w:r w:rsidRPr="00605D9B">
              <w:rPr>
                <w:color w:val="000000"/>
              </w:rPr>
              <w:t> kể từ khi tiếp nhận yêu cầu.</w:t>
            </w:r>
          </w:p>
          <w:p w:rsidR="00BA2C47" w:rsidRPr="00605D9B" w:rsidRDefault="00BA2C47" w:rsidP="003A28A6">
            <w:pPr>
              <w:ind w:firstLine="613"/>
              <w:jc w:val="both"/>
              <w:rPr>
                <w:color w:val="000000"/>
              </w:rPr>
            </w:pPr>
            <w:r w:rsidRPr="00464948">
              <w:rPr>
                <w:b/>
                <w:color w:val="000000"/>
              </w:rPr>
              <w:t xml:space="preserve">c) Lệ phí: </w:t>
            </w:r>
            <w:r>
              <w:rPr>
                <w:color w:val="000000"/>
              </w:rPr>
              <w:t>không</w:t>
            </w:r>
          </w:p>
        </w:tc>
      </w:tr>
      <w:tr w:rsidR="00605D9B" w:rsidRPr="00605D9B" w:rsidTr="002A37AF">
        <w:trPr>
          <w:jc w:val="center"/>
        </w:trPr>
        <w:tc>
          <w:tcPr>
            <w:tcW w:w="852" w:type="dxa"/>
            <w:vAlign w:val="center"/>
            <w:hideMark/>
          </w:tcPr>
          <w:p w:rsidR="00605D9B" w:rsidRPr="00605D9B" w:rsidRDefault="002215B1" w:rsidP="00605D9B">
            <w:pPr>
              <w:jc w:val="center"/>
              <w:rPr>
                <w:color w:val="000000"/>
              </w:rPr>
            </w:pPr>
            <w:r>
              <w:rPr>
                <w:b/>
                <w:bCs/>
                <w:color w:val="000000"/>
              </w:rPr>
              <w:t>5</w:t>
            </w:r>
          </w:p>
        </w:tc>
        <w:tc>
          <w:tcPr>
            <w:tcW w:w="0" w:type="auto"/>
            <w:vAlign w:val="center"/>
            <w:hideMark/>
          </w:tcPr>
          <w:p w:rsidR="00605D9B" w:rsidRDefault="00BA2C47" w:rsidP="00BA2C47">
            <w:pPr>
              <w:jc w:val="center"/>
              <w:rPr>
                <w:b/>
                <w:bCs/>
                <w:color w:val="000000"/>
              </w:rPr>
            </w:pPr>
            <w:r>
              <w:rPr>
                <w:b/>
                <w:bCs/>
                <w:color w:val="000000"/>
              </w:rPr>
              <w:t>THỦ TỤC CHUYỂN TRƯỜNG ĐI</w:t>
            </w:r>
          </w:p>
          <w:p w:rsidR="00605D9B" w:rsidRDefault="00605D9B" w:rsidP="003A28A6">
            <w:pPr>
              <w:ind w:firstLine="613"/>
              <w:jc w:val="both"/>
              <w:rPr>
                <w:b/>
                <w:bCs/>
                <w:color w:val="000000"/>
              </w:rPr>
            </w:pPr>
            <w:r w:rsidRPr="00605D9B">
              <w:rPr>
                <w:b/>
                <w:bCs/>
                <w:color w:val="000000"/>
              </w:rPr>
              <w:t>a</w:t>
            </w:r>
            <w:r w:rsidR="00BA2C47">
              <w:rPr>
                <w:b/>
                <w:bCs/>
                <w:color w:val="000000"/>
              </w:rPr>
              <w:t>)</w:t>
            </w:r>
            <w:r w:rsidRPr="00605D9B">
              <w:rPr>
                <w:b/>
                <w:bCs/>
                <w:color w:val="000000"/>
              </w:rPr>
              <w:t xml:space="preserve"> Trình tự:</w:t>
            </w:r>
          </w:p>
          <w:p w:rsidR="00605D9B" w:rsidRDefault="00605D9B" w:rsidP="003A28A6">
            <w:pPr>
              <w:ind w:firstLine="613"/>
              <w:jc w:val="both"/>
              <w:rPr>
                <w:color w:val="000000"/>
              </w:rPr>
            </w:pPr>
            <w:r w:rsidRPr="00605D9B">
              <w:rPr>
                <w:b/>
                <w:bCs/>
                <w:color w:val="000000"/>
              </w:rPr>
              <w:t>Bước 1:</w:t>
            </w:r>
            <w:r w:rsidRPr="00605D9B">
              <w:rPr>
                <w:color w:val="000000"/>
              </w:rPr>
              <w:t xml:space="preserve"> Học sinh hoặc </w:t>
            </w:r>
            <w:r w:rsidR="009816D9">
              <w:rPr>
                <w:color w:val="000000"/>
              </w:rPr>
              <w:t>PH</w:t>
            </w:r>
            <w:r w:rsidRPr="00605D9B">
              <w:rPr>
                <w:color w:val="000000"/>
              </w:rPr>
              <w:t>HS đến văn phòng trường xin mẫu đơn chuyển đi</w:t>
            </w:r>
            <w:r w:rsidR="007B0951">
              <w:rPr>
                <w:color w:val="000000"/>
              </w:rPr>
              <w:t xml:space="preserve"> </w:t>
            </w:r>
            <w:r w:rsidR="007B0951" w:rsidRPr="007B0951">
              <w:rPr>
                <w:i/>
                <w:color w:val="000000"/>
              </w:rPr>
              <w:t>(Mẫu 4a-Trong tỉnh), (Mẫu 4b-Ngoài tỉnh)</w:t>
            </w:r>
            <w:r w:rsidRPr="007B0951">
              <w:rPr>
                <w:i/>
                <w:color w:val="000000"/>
              </w:rPr>
              <w:t>.</w:t>
            </w:r>
          </w:p>
          <w:p w:rsidR="00605D9B" w:rsidRDefault="00605D9B" w:rsidP="003A28A6">
            <w:pPr>
              <w:ind w:firstLine="613"/>
              <w:jc w:val="both"/>
              <w:rPr>
                <w:color w:val="000000"/>
              </w:rPr>
            </w:pPr>
            <w:r w:rsidRPr="00605D9B">
              <w:rPr>
                <w:b/>
                <w:bCs/>
                <w:color w:val="000000"/>
              </w:rPr>
              <w:t>Bước 2:</w:t>
            </w:r>
            <w:r w:rsidRPr="00605D9B">
              <w:rPr>
                <w:color w:val="000000"/>
              </w:rPr>
              <w:t> Học sinh hoặc PHHS điền đầy đủ thông tin vào đơn. Bộ phần tiếp nhận đơn sẽ scan đơn chuyển đến trường mà học sinh cần chuyển đến. Trường chuyển đến sẽ phản hồi ý kiến trong thời gian 1 ngày.</w:t>
            </w:r>
          </w:p>
          <w:p w:rsidR="00BA2C47" w:rsidRDefault="00605D9B" w:rsidP="003A28A6">
            <w:pPr>
              <w:ind w:firstLine="613"/>
              <w:jc w:val="both"/>
              <w:rPr>
                <w:color w:val="000000"/>
              </w:rPr>
            </w:pPr>
            <w:r w:rsidRPr="00605D9B">
              <w:rPr>
                <w:b/>
                <w:bCs/>
                <w:color w:val="000000"/>
              </w:rPr>
              <w:t>Bước 3:</w:t>
            </w:r>
            <w:r w:rsidRPr="00605D9B">
              <w:rPr>
                <w:color w:val="000000"/>
              </w:rPr>
              <w:t> Nếu đồng ý bộ phận tiếp nhận đơn sẽ cho học sinh hoặc PHHS rút hồ sơ, và cập nhật vào sổ chuyển đi, photo giữ lại giấy chuyển trường. Cấp giấy giới thiệu đến Sở GDĐT </w:t>
            </w:r>
            <w:r w:rsidRPr="00605D9B">
              <w:rPr>
                <w:i/>
                <w:iCs/>
                <w:color w:val="000000"/>
              </w:rPr>
              <w:t>(nếu chuyển ngoài tỉnh)</w:t>
            </w:r>
            <w:r w:rsidRPr="00605D9B">
              <w:rPr>
                <w:color w:val="000000"/>
              </w:rPr>
              <w:t> và trường chuyển đến.</w:t>
            </w:r>
          </w:p>
          <w:p w:rsidR="00605D9B" w:rsidRDefault="00605D9B" w:rsidP="003A28A6">
            <w:pPr>
              <w:ind w:firstLine="613"/>
              <w:jc w:val="both"/>
              <w:rPr>
                <w:color w:val="000000"/>
              </w:rPr>
            </w:pPr>
            <w:r w:rsidRPr="00605D9B">
              <w:rPr>
                <w:b/>
                <w:bCs/>
                <w:color w:val="000000"/>
              </w:rPr>
              <w:t>Bước 4:</w:t>
            </w:r>
            <w:r w:rsidRPr="00605D9B">
              <w:rPr>
                <w:color w:val="000000"/>
              </w:rPr>
              <w:t> Học sinh hoặc PHHS mang hồ sơ học bạ đến Sở Giáo dục xin giấy chứng nhận trúng tuyển lớp 10, giấy giới thiệu đến Sở GDĐT của trường chuyển đến </w:t>
            </w:r>
            <w:r w:rsidRPr="00605D9B">
              <w:rPr>
                <w:i/>
                <w:iCs/>
                <w:color w:val="000000"/>
              </w:rPr>
              <w:t>(nếu chuyển ngoài tỉnh)</w:t>
            </w:r>
            <w:r w:rsidRPr="00605D9B">
              <w:rPr>
                <w:color w:val="000000"/>
              </w:rPr>
              <w:t>.</w:t>
            </w:r>
          </w:p>
          <w:p w:rsidR="00605D9B" w:rsidRDefault="00605D9B" w:rsidP="003A28A6">
            <w:pPr>
              <w:ind w:firstLine="613"/>
              <w:jc w:val="both"/>
              <w:rPr>
                <w:color w:val="000000"/>
              </w:rPr>
            </w:pPr>
            <w:r w:rsidRPr="00605D9B">
              <w:rPr>
                <w:b/>
                <w:bCs/>
                <w:color w:val="000000"/>
              </w:rPr>
              <w:t>Bước 5:</w:t>
            </w:r>
            <w:r w:rsidRPr="00605D9B">
              <w:rPr>
                <w:color w:val="000000"/>
              </w:rPr>
              <w:t> Học sinh hoặc PHHS nộp toàn bộ hồ sơ cho trường chuyển đến để được nhập học.</w:t>
            </w:r>
          </w:p>
          <w:p w:rsidR="00605D9B" w:rsidRDefault="00605D9B" w:rsidP="003A28A6">
            <w:pPr>
              <w:ind w:firstLine="613"/>
              <w:jc w:val="both"/>
              <w:rPr>
                <w:b/>
                <w:bCs/>
                <w:color w:val="000000"/>
              </w:rPr>
            </w:pPr>
            <w:r w:rsidRPr="00605D9B">
              <w:rPr>
                <w:b/>
                <w:bCs/>
                <w:color w:val="000000"/>
              </w:rPr>
              <w:t>b</w:t>
            </w:r>
            <w:r w:rsidR="00BA2C47">
              <w:rPr>
                <w:b/>
                <w:bCs/>
                <w:color w:val="000000"/>
              </w:rPr>
              <w:t>)</w:t>
            </w:r>
            <w:r w:rsidRPr="00605D9B">
              <w:rPr>
                <w:b/>
                <w:bCs/>
                <w:color w:val="000000"/>
              </w:rPr>
              <w:t xml:space="preserve"> Thời gian thực hiện</w:t>
            </w:r>
            <w:r w:rsidR="00D25A79">
              <w:rPr>
                <w:b/>
                <w:bCs/>
                <w:color w:val="000000"/>
              </w:rPr>
              <w:t>:</w:t>
            </w:r>
          </w:p>
          <w:p w:rsidR="00BA2C47" w:rsidRDefault="00D25A79" w:rsidP="003A28A6">
            <w:pPr>
              <w:ind w:firstLine="613"/>
              <w:jc w:val="both"/>
              <w:rPr>
                <w:color w:val="000000"/>
              </w:rPr>
            </w:pPr>
            <w:r>
              <w:rPr>
                <w:color w:val="000000"/>
              </w:rPr>
              <w:lastRenderedPageBreak/>
              <w:t>-</w:t>
            </w:r>
            <w:r w:rsidR="00605D9B" w:rsidRPr="00605D9B">
              <w:rPr>
                <w:color w:val="000000"/>
              </w:rPr>
              <w:t xml:space="preserve"> Nếu </w:t>
            </w:r>
            <w:proofErr w:type="gramStart"/>
            <w:r w:rsidR="00605D9B" w:rsidRPr="00605D9B">
              <w:rPr>
                <w:color w:val="000000"/>
              </w:rPr>
              <w:t>đơn</w:t>
            </w:r>
            <w:proofErr w:type="gramEnd"/>
            <w:r w:rsidR="00605D9B" w:rsidRPr="00605D9B">
              <w:rPr>
                <w:color w:val="000000"/>
              </w:rPr>
              <w:t xml:space="preserve"> chuyển đến đã được ký tiếp nhận, giải quyết ngay trong 2 ngày làm việc.</w:t>
            </w:r>
            <w:r w:rsidR="00605D9B" w:rsidRPr="00605D9B">
              <w:rPr>
                <w:color w:val="000000"/>
              </w:rPr>
              <w:br/>
            </w:r>
            <w:r w:rsidR="003A28A6">
              <w:rPr>
                <w:color w:val="000000"/>
              </w:rPr>
              <w:t xml:space="preserve">        </w:t>
            </w:r>
            <w:r>
              <w:rPr>
                <w:color w:val="000000"/>
              </w:rPr>
              <w:t>-</w:t>
            </w:r>
            <w:r w:rsidR="00605D9B" w:rsidRPr="00605D9B">
              <w:rPr>
                <w:color w:val="000000"/>
              </w:rPr>
              <w:t xml:space="preserve"> Nếu </w:t>
            </w:r>
            <w:proofErr w:type="gramStart"/>
            <w:r w:rsidR="00605D9B" w:rsidRPr="00605D9B">
              <w:rPr>
                <w:color w:val="000000"/>
              </w:rPr>
              <w:t>đơn</w:t>
            </w:r>
            <w:proofErr w:type="gramEnd"/>
            <w:r w:rsidR="00605D9B" w:rsidRPr="00605D9B">
              <w:rPr>
                <w:color w:val="000000"/>
              </w:rPr>
              <w:t xml:space="preserve"> chưa được ký tiếp nhận, hướng dẫn PHHS hoàn thiện hồ sơ.</w:t>
            </w:r>
          </w:p>
          <w:p w:rsidR="00605D9B" w:rsidRPr="00605D9B" w:rsidRDefault="00BA2C47" w:rsidP="003A28A6">
            <w:pPr>
              <w:ind w:firstLine="613"/>
              <w:jc w:val="both"/>
              <w:rPr>
                <w:color w:val="000000"/>
              </w:rPr>
            </w:pPr>
            <w:r w:rsidRPr="00464948">
              <w:rPr>
                <w:b/>
                <w:color w:val="000000"/>
              </w:rPr>
              <w:t xml:space="preserve">c) Lệ phí: </w:t>
            </w:r>
            <w:r>
              <w:rPr>
                <w:color w:val="000000"/>
              </w:rPr>
              <w:t>không</w:t>
            </w:r>
          </w:p>
        </w:tc>
      </w:tr>
      <w:tr w:rsidR="00605D9B" w:rsidRPr="00605D9B" w:rsidTr="002A37AF">
        <w:trPr>
          <w:jc w:val="center"/>
        </w:trPr>
        <w:tc>
          <w:tcPr>
            <w:tcW w:w="852" w:type="dxa"/>
            <w:vAlign w:val="center"/>
            <w:hideMark/>
          </w:tcPr>
          <w:p w:rsidR="00605D9B" w:rsidRPr="00605D9B" w:rsidRDefault="002215B1" w:rsidP="00605D9B">
            <w:pPr>
              <w:jc w:val="center"/>
              <w:rPr>
                <w:color w:val="000000"/>
              </w:rPr>
            </w:pPr>
            <w:r>
              <w:rPr>
                <w:b/>
                <w:bCs/>
                <w:color w:val="000000"/>
              </w:rPr>
              <w:lastRenderedPageBreak/>
              <w:t>6</w:t>
            </w:r>
          </w:p>
        </w:tc>
        <w:tc>
          <w:tcPr>
            <w:tcW w:w="0" w:type="auto"/>
            <w:vAlign w:val="center"/>
            <w:hideMark/>
          </w:tcPr>
          <w:p w:rsidR="00605D9B" w:rsidRDefault="00605D9B" w:rsidP="00BA2C47">
            <w:pPr>
              <w:jc w:val="center"/>
              <w:rPr>
                <w:b/>
                <w:bCs/>
                <w:color w:val="000000"/>
              </w:rPr>
            </w:pPr>
            <w:r w:rsidRPr="00605D9B">
              <w:rPr>
                <w:b/>
                <w:bCs/>
                <w:color w:val="000000"/>
              </w:rPr>
              <w:t>THỦ T</w:t>
            </w:r>
            <w:r w:rsidR="00BA2C47">
              <w:rPr>
                <w:b/>
                <w:bCs/>
                <w:color w:val="000000"/>
              </w:rPr>
              <w:t>ỤC XÁC NHẬN ĐANG HỌC TẠI TRƯỜNG</w:t>
            </w:r>
          </w:p>
          <w:p w:rsidR="00605D9B" w:rsidRDefault="00605D9B" w:rsidP="003A28A6">
            <w:pPr>
              <w:ind w:firstLine="613"/>
              <w:jc w:val="both"/>
              <w:rPr>
                <w:b/>
                <w:bCs/>
                <w:color w:val="000000"/>
              </w:rPr>
            </w:pPr>
            <w:r>
              <w:rPr>
                <w:b/>
                <w:bCs/>
                <w:color w:val="000000"/>
              </w:rPr>
              <w:t>a</w:t>
            </w:r>
            <w:r w:rsidR="00464948">
              <w:rPr>
                <w:b/>
                <w:bCs/>
                <w:color w:val="000000"/>
              </w:rPr>
              <w:t>)</w:t>
            </w:r>
            <w:r w:rsidRPr="00605D9B">
              <w:rPr>
                <w:b/>
                <w:bCs/>
                <w:color w:val="000000"/>
              </w:rPr>
              <w:t xml:space="preserve"> Trình tự:</w:t>
            </w:r>
          </w:p>
          <w:p w:rsidR="00BA2C47" w:rsidRDefault="00605D9B" w:rsidP="003A28A6">
            <w:pPr>
              <w:ind w:firstLine="613"/>
              <w:jc w:val="both"/>
              <w:rPr>
                <w:color w:val="000000"/>
              </w:rPr>
            </w:pPr>
            <w:r w:rsidRPr="00605D9B">
              <w:rPr>
                <w:b/>
                <w:bCs/>
                <w:color w:val="000000"/>
              </w:rPr>
              <w:t>Bước 1:</w:t>
            </w:r>
            <w:r w:rsidRPr="00605D9B">
              <w:rPr>
                <w:color w:val="000000"/>
              </w:rPr>
              <w:t> Cá nhân có nhu cầu xác nhận đang học tại trường, hoàn chỉnh mẫu đơn xác nhận</w:t>
            </w:r>
            <w:r w:rsidR="007B0951">
              <w:rPr>
                <w:color w:val="000000"/>
              </w:rPr>
              <w:t xml:space="preserve"> </w:t>
            </w:r>
            <w:r w:rsidR="007B0951" w:rsidRPr="007B0951">
              <w:rPr>
                <w:i/>
                <w:color w:val="000000"/>
              </w:rPr>
              <w:t>(Mẫu 5)</w:t>
            </w:r>
            <w:r w:rsidRPr="007B0951">
              <w:rPr>
                <w:i/>
                <w:color w:val="000000"/>
              </w:rPr>
              <w:t xml:space="preserve">, </w:t>
            </w:r>
            <w:r w:rsidRPr="00605D9B">
              <w:rPr>
                <w:color w:val="000000"/>
              </w:rPr>
              <w:t xml:space="preserve">nộp cho </w:t>
            </w:r>
            <w:r w:rsidR="004E12C0">
              <w:rPr>
                <w:color w:val="000000"/>
              </w:rPr>
              <w:t>Văn thư</w:t>
            </w:r>
            <w:r w:rsidRPr="00605D9B">
              <w:rPr>
                <w:color w:val="000000"/>
              </w:rPr>
              <w:t xml:space="preserve"> phụ trách văn phòng trường.</w:t>
            </w:r>
          </w:p>
          <w:p w:rsidR="00D25A79" w:rsidRDefault="00605D9B" w:rsidP="003A28A6">
            <w:pPr>
              <w:ind w:firstLine="613"/>
              <w:jc w:val="both"/>
              <w:rPr>
                <w:color w:val="000000"/>
              </w:rPr>
            </w:pPr>
            <w:r w:rsidRPr="00605D9B">
              <w:rPr>
                <w:b/>
                <w:bCs/>
                <w:color w:val="000000"/>
              </w:rPr>
              <w:t>Bước 2:</w:t>
            </w:r>
            <w:r w:rsidRPr="00605D9B">
              <w:rPr>
                <w:color w:val="000000"/>
              </w:rPr>
              <w:t> </w:t>
            </w:r>
            <w:r w:rsidR="004E12C0">
              <w:rPr>
                <w:color w:val="000000"/>
              </w:rPr>
              <w:t>Văn thư</w:t>
            </w:r>
            <w:r w:rsidRPr="00605D9B">
              <w:rPr>
                <w:color w:val="000000"/>
              </w:rPr>
              <w:t xml:space="preserve"> phụ trách kiểm tra nội dung đơn, </w:t>
            </w:r>
            <w:r w:rsidR="002B543F">
              <w:rPr>
                <w:color w:val="000000"/>
              </w:rPr>
              <w:t>trình Hiệu trưởng phê duyệt.</w:t>
            </w:r>
          </w:p>
          <w:p w:rsidR="00D25A79" w:rsidRDefault="00605D9B" w:rsidP="003A28A6">
            <w:pPr>
              <w:ind w:firstLine="613"/>
              <w:jc w:val="both"/>
              <w:rPr>
                <w:color w:val="000000"/>
              </w:rPr>
            </w:pPr>
            <w:r w:rsidRPr="00605D9B">
              <w:rPr>
                <w:b/>
                <w:bCs/>
                <w:color w:val="000000"/>
              </w:rPr>
              <w:t>Bước 3:</w:t>
            </w:r>
            <w:r w:rsidRPr="00605D9B">
              <w:rPr>
                <w:color w:val="000000"/>
              </w:rPr>
              <w:t> </w:t>
            </w:r>
            <w:r w:rsidR="002B543F">
              <w:rPr>
                <w:color w:val="000000"/>
              </w:rPr>
              <w:t xml:space="preserve">Văn thư </w:t>
            </w:r>
            <w:r w:rsidR="002B543F" w:rsidRPr="00605D9B">
              <w:rPr>
                <w:color w:val="000000"/>
              </w:rPr>
              <w:t>ra phiếu hẹn trả kết quả.</w:t>
            </w:r>
            <w:r w:rsidR="002B543F">
              <w:rPr>
                <w:color w:val="000000"/>
              </w:rPr>
              <w:t xml:space="preserve"> </w:t>
            </w:r>
            <w:r w:rsidRPr="00605D9B">
              <w:rPr>
                <w:color w:val="000000"/>
              </w:rPr>
              <w:t>Đúng hẹn cá nhân liên hệ văn phòng trường để nhận kết quả.</w:t>
            </w:r>
          </w:p>
          <w:p w:rsidR="00605D9B" w:rsidRPr="00AB2E7A" w:rsidRDefault="00464948" w:rsidP="003A28A6">
            <w:pPr>
              <w:ind w:firstLine="613"/>
              <w:jc w:val="both"/>
              <w:rPr>
                <w:b/>
                <w:bCs/>
                <w:color w:val="000000"/>
              </w:rPr>
            </w:pPr>
            <w:r>
              <w:rPr>
                <w:b/>
                <w:bCs/>
                <w:color w:val="000000"/>
              </w:rPr>
              <w:t>b)</w:t>
            </w:r>
            <w:r w:rsidR="00605D9B" w:rsidRPr="00605D9B">
              <w:rPr>
                <w:b/>
                <w:bCs/>
                <w:color w:val="000000"/>
              </w:rPr>
              <w:t xml:space="preserve"> Thời gian thực hiện:</w:t>
            </w:r>
            <w:r w:rsidR="00AB2E7A">
              <w:rPr>
                <w:b/>
                <w:bCs/>
                <w:color w:val="000000"/>
              </w:rPr>
              <w:t xml:space="preserve"> </w:t>
            </w:r>
            <w:r w:rsidR="00605D9B" w:rsidRPr="00605D9B">
              <w:rPr>
                <w:b/>
                <w:bCs/>
                <w:color w:val="000000"/>
              </w:rPr>
              <w:t>01</w:t>
            </w:r>
            <w:r w:rsidR="00605D9B" w:rsidRPr="00605D9B">
              <w:rPr>
                <w:color w:val="000000"/>
              </w:rPr>
              <w:t> ngày làm việc, kể từ khi tiếp nhận đơn yêu cầu.</w:t>
            </w:r>
          </w:p>
          <w:p w:rsidR="00464948" w:rsidRPr="00605D9B" w:rsidRDefault="00464948" w:rsidP="003A28A6">
            <w:pPr>
              <w:ind w:firstLine="613"/>
              <w:jc w:val="both"/>
              <w:rPr>
                <w:color w:val="000000"/>
              </w:rPr>
            </w:pPr>
            <w:r w:rsidRPr="00464948">
              <w:rPr>
                <w:b/>
                <w:color w:val="000000"/>
              </w:rPr>
              <w:t xml:space="preserve">c) Lệ phí: </w:t>
            </w:r>
            <w:r>
              <w:rPr>
                <w:color w:val="000000"/>
              </w:rPr>
              <w:t>không</w:t>
            </w:r>
          </w:p>
        </w:tc>
      </w:tr>
      <w:tr w:rsidR="00605D9B" w:rsidRPr="00605D9B" w:rsidTr="002A37AF">
        <w:trPr>
          <w:jc w:val="center"/>
        </w:trPr>
        <w:tc>
          <w:tcPr>
            <w:tcW w:w="852" w:type="dxa"/>
            <w:vAlign w:val="center"/>
            <w:hideMark/>
          </w:tcPr>
          <w:p w:rsidR="00605D9B" w:rsidRPr="00605D9B" w:rsidRDefault="002215B1" w:rsidP="00605D9B">
            <w:pPr>
              <w:jc w:val="center"/>
              <w:rPr>
                <w:color w:val="000000"/>
              </w:rPr>
            </w:pPr>
            <w:r>
              <w:rPr>
                <w:b/>
                <w:bCs/>
                <w:color w:val="000000"/>
              </w:rPr>
              <w:t>7</w:t>
            </w:r>
          </w:p>
        </w:tc>
        <w:tc>
          <w:tcPr>
            <w:tcW w:w="0" w:type="auto"/>
            <w:vAlign w:val="center"/>
            <w:hideMark/>
          </w:tcPr>
          <w:p w:rsidR="00605D9B" w:rsidRDefault="00BA2C47" w:rsidP="00BA2C47">
            <w:pPr>
              <w:jc w:val="center"/>
              <w:rPr>
                <w:b/>
                <w:bCs/>
                <w:color w:val="000000"/>
              </w:rPr>
            </w:pPr>
            <w:r>
              <w:rPr>
                <w:b/>
                <w:bCs/>
                <w:color w:val="000000"/>
              </w:rPr>
              <w:t>THỦ TỤC PHÚC KHẢO BÀI KIỂM TRA</w:t>
            </w:r>
          </w:p>
          <w:p w:rsidR="00605D9B" w:rsidRDefault="00605D9B" w:rsidP="003A28A6">
            <w:pPr>
              <w:ind w:firstLine="613"/>
              <w:jc w:val="both"/>
              <w:rPr>
                <w:b/>
                <w:bCs/>
                <w:color w:val="000000"/>
              </w:rPr>
            </w:pPr>
            <w:r w:rsidRPr="00605D9B">
              <w:rPr>
                <w:b/>
                <w:bCs/>
                <w:color w:val="000000"/>
              </w:rPr>
              <w:t>a</w:t>
            </w:r>
            <w:r w:rsidR="00464948">
              <w:rPr>
                <w:b/>
                <w:bCs/>
                <w:color w:val="000000"/>
              </w:rPr>
              <w:t>)</w:t>
            </w:r>
            <w:r w:rsidRPr="00605D9B">
              <w:rPr>
                <w:b/>
                <w:bCs/>
                <w:color w:val="000000"/>
              </w:rPr>
              <w:t xml:space="preserve"> Trình tự:</w:t>
            </w:r>
          </w:p>
          <w:p w:rsidR="00605D9B" w:rsidRDefault="00605D9B" w:rsidP="003A28A6">
            <w:pPr>
              <w:ind w:firstLine="613"/>
              <w:jc w:val="both"/>
              <w:rPr>
                <w:color w:val="000000"/>
              </w:rPr>
            </w:pPr>
            <w:r w:rsidRPr="00605D9B">
              <w:rPr>
                <w:b/>
                <w:bCs/>
                <w:color w:val="000000"/>
              </w:rPr>
              <w:t>Bước 1:</w:t>
            </w:r>
            <w:r w:rsidRPr="00605D9B">
              <w:rPr>
                <w:color w:val="000000"/>
              </w:rPr>
              <w:t> Cá nhân có nhu cầu phúc khảo bài k</w:t>
            </w:r>
            <w:r w:rsidR="00AB2E7A">
              <w:rPr>
                <w:color w:val="000000"/>
              </w:rPr>
              <w:t>iểm</w:t>
            </w:r>
            <w:r w:rsidRPr="00605D9B">
              <w:rPr>
                <w:color w:val="000000"/>
              </w:rPr>
              <w:t xml:space="preserve"> tra, hoàn chỉnh mẫu đơn xin phúc khảo</w:t>
            </w:r>
            <w:r w:rsidR="007B0951">
              <w:rPr>
                <w:color w:val="000000"/>
              </w:rPr>
              <w:t xml:space="preserve"> </w:t>
            </w:r>
            <w:r w:rsidR="007B0951" w:rsidRPr="007B0951">
              <w:rPr>
                <w:i/>
                <w:color w:val="000000"/>
              </w:rPr>
              <w:t>(Mẫu 6)</w:t>
            </w:r>
            <w:r w:rsidRPr="007B0951">
              <w:rPr>
                <w:i/>
                <w:color w:val="000000"/>
              </w:rPr>
              <w:t>,</w:t>
            </w:r>
            <w:r w:rsidRPr="00605D9B">
              <w:rPr>
                <w:color w:val="000000"/>
              </w:rPr>
              <w:t xml:space="preserve"> nộp cho </w:t>
            </w:r>
            <w:r w:rsidR="004E12C0">
              <w:rPr>
                <w:color w:val="000000"/>
              </w:rPr>
              <w:t>Văn thư</w:t>
            </w:r>
            <w:r w:rsidRPr="00605D9B">
              <w:rPr>
                <w:color w:val="000000"/>
              </w:rPr>
              <w:t xml:space="preserve"> </w:t>
            </w:r>
            <w:r w:rsidR="002B543F">
              <w:rPr>
                <w:color w:val="000000"/>
              </w:rPr>
              <w:t xml:space="preserve">nhà </w:t>
            </w:r>
            <w:r w:rsidRPr="00605D9B">
              <w:rPr>
                <w:color w:val="000000"/>
              </w:rPr>
              <w:t>trường.</w:t>
            </w:r>
          </w:p>
          <w:p w:rsidR="00605D9B" w:rsidRDefault="00605D9B" w:rsidP="003A28A6">
            <w:pPr>
              <w:ind w:firstLine="613"/>
              <w:jc w:val="both"/>
              <w:rPr>
                <w:color w:val="000000"/>
              </w:rPr>
            </w:pPr>
            <w:r w:rsidRPr="00605D9B">
              <w:rPr>
                <w:b/>
                <w:bCs/>
                <w:color w:val="000000"/>
              </w:rPr>
              <w:t>Bước 2:</w:t>
            </w:r>
            <w:r w:rsidRPr="00605D9B">
              <w:rPr>
                <w:color w:val="000000"/>
              </w:rPr>
              <w:t> </w:t>
            </w:r>
            <w:r w:rsidR="004E12C0">
              <w:rPr>
                <w:color w:val="000000"/>
              </w:rPr>
              <w:t>Văn thư</w:t>
            </w:r>
            <w:r w:rsidRPr="00605D9B">
              <w:rPr>
                <w:color w:val="000000"/>
              </w:rPr>
              <w:t xml:space="preserve"> kiểm tra nội dung đơn,</w:t>
            </w:r>
            <w:r w:rsidR="002B543F">
              <w:rPr>
                <w:color w:val="000000"/>
              </w:rPr>
              <w:t xml:space="preserve"> trình Hiệu trưởng phê duyệt.</w:t>
            </w:r>
            <w:r w:rsidRPr="00605D9B">
              <w:rPr>
                <w:color w:val="000000"/>
              </w:rPr>
              <w:t xml:space="preserve"> </w:t>
            </w:r>
            <w:r w:rsidRPr="00605D9B">
              <w:rPr>
                <w:color w:val="000000"/>
              </w:rPr>
              <w:br/>
            </w:r>
            <w:r w:rsidR="007B0951">
              <w:rPr>
                <w:b/>
                <w:bCs/>
                <w:color w:val="000000"/>
              </w:rPr>
              <w:t xml:space="preserve">         </w:t>
            </w:r>
            <w:r w:rsidRPr="00605D9B">
              <w:rPr>
                <w:b/>
                <w:bCs/>
                <w:color w:val="000000"/>
              </w:rPr>
              <w:t>Bước 3:</w:t>
            </w:r>
            <w:r w:rsidRPr="00605D9B">
              <w:rPr>
                <w:color w:val="000000"/>
              </w:rPr>
              <w:t> </w:t>
            </w:r>
            <w:r w:rsidR="002B543F">
              <w:rPr>
                <w:color w:val="000000"/>
              </w:rPr>
              <w:t xml:space="preserve">Văn thư </w:t>
            </w:r>
            <w:r w:rsidR="002B543F" w:rsidRPr="00605D9B">
              <w:rPr>
                <w:color w:val="000000"/>
              </w:rPr>
              <w:t>ra phiếu hẹn trả kết quả.</w:t>
            </w:r>
            <w:r w:rsidR="002B543F">
              <w:rPr>
                <w:color w:val="000000"/>
              </w:rPr>
              <w:t xml:space="preserve"> </w:t>
            </w:r>
            <w:r w:rsidR="004E12C0">
              <w:rPr>
                <w:color w:val="000000"/>
              </w:rPr>
              <w:t>Văn thư</w:t>
            </w:r>
            <w:r w:rsidRPr="00605D9B">
              <w:rPr>
                <w:color w:val="000000"/>
              </w:rPr>
              <w:t xml:space="preserve"> tổng hợp đơn phúc khảo, phối hợp với Phó Hiệu trưởng phụ trách chuyên môn thực hiện rút bài thi, chấm phúc khảo, công bố kết quả phúc khảo.</w:t>
            </w:r>
          </w:p>
          <w:p w:rsidR="00605D9B" w:rsidRPr="00D25A79" w:rsidRDefault="00605D9B" w:rsidP="003A28A6">
            <w:pPr>
              <w:ind w:firstLine="613"/>
              <w:jc w:val="both"/>
              <w:rPr>
                <w:b/>
                <w:bCs/>
                <w:color w:val="000000"/>
              </w:rPr>
            </w:pPr>
            <w:r w:rsidRPr="00605D9B">
              <w:rPr>
                <w:b/>
                <w:bCs/>
                <w:color w:val="000000"/>
              </w:rPr>
              <w:t>b</w:t>
            </w:r>
            <w:r w:rsidR="00BA2C47">
              <w:rPr>
                <w:b/>
                <w:bCs/>
                <w:color w:val="000000"/>
              </w:rPr>
              <w:t>)</w:t>
            </w:r>
            <w:r w:rsidRPr="00605D9B">
              <w:rPr>
                <w:b/>
                <w:bCs/>
                <w:color w:val="000000"/>
              </w:rPr>
              <w:t xml:space="preserve"> Thời gian thực hiện:</w:t>
            </w:r>
            <w:r w:rsidR="00D25A79">
              <w:rPr>
                <w:b/>
                <w:bCs/>
                <w:color w:val="000000"/>
              </w:rPr>
              <w:t xml:space="preserve"> </w:t>
            </w:r>
            <w:r w:rsidRPr="00605D9B">
              <w:rPr>
                <w:b/>
                <w:color w:val="000000"/>
              </w:rPr>
              <w:t>0</w:t>
            </w:r>
            <w:r w:rsidR="007B0951">
              <w:rPr>
                <w:b/>
                <w:color w:val="000000"/>
              </w:rPr>
              <w:t>5</w:t>
            </w:r>
            <w:r w:rsidRPr="00605D9B">
              <w:rPr>
                <w:color w:val="000000"/>
              </w:rPr>
              <w:t> ngày làm việc, kể từ khi tiếp nhận đơn yêu cầu.</w:t>
            </w:r>
          </w:p>
          <w:p w:rsidR="00BA2C47" w:rsidRPr="00605D9B" w:rsidRDefault="00BA2C47" w:rsidP="003A28A6">
            <w:pPr>
              <w:ind w:firstLine="613"/>
              <w:jc w:val="both"/>
              <w:rPr>
                <w:color w:val="000000"/>
              </w:rPr>
            </w:pPr>
            <w:r w:rsidRPr="00464948">
              <w:rPr>
                <w:b/>
                <w:color w:val="000000"/>
              </w:rPr>
              <w:t xml:space="preserve">c) Lệ phí: </w:t>
            </w:r>
            <w:r>
              <w:rPr>
                <w:color w:val="000000"/>
              </w:rPr>
              <w:t>không</w:t>
            </w:r>
          </w:p>
        </w:tc>
      </w:tr>
      <w:tr w:rsidR="00605D9B" w:rsidRPr="00605D9B" w:rsidTr="002A37AF">
        <w:trPr>
          <w:jc w:val="center"/>
        </w:trPr>
        <w:tc>
          <w:tcPr>
            <w:tcW w:w="852" w:type="dxa"/>
            <w:vAlign w:val="center"/>
            <w:hideMark/>
          </w:tcPr>
          <w:p w:rsidR="00605D9B" w:rsidRPr="00605D9B" w:rsidRDefault="002215B1" w:rsidP="00605D9B">
            <w:pPr>
              <w:jc w:val="center"/>
              <w:rPr>
                <w:color w:val="000000"/>
              </w:rPr>
            </w:pPr>
            <w:r>
              <w:rPr>
                <w:b/>
                <w:bCs/>
                <w:color w:val="000000"/>
              </w:rPr>
              <w:t>8</w:t>
            </w:r>
          </w:p>
        </w:tc>
        <w:tc>
          <w:tcPr>
            <w:tcW w:w="0" w:type="auto"/>
            <w:vAlign w:val="center"/>
            <w:hideMark/>
          </w:tcPr>
          <w:p w:rsidR="00605D9B" w:rsidRDefault="00605D9B" w:rsidP="00BA2C47">
            <w:pPr>
              <w:jc w:val="center"/>
              <w:rPr>
                <w:b/>
                <w:bCs/>
                <w:color w:val="000000"/>
              </w:rPr>
            </w:pPr>
            <w:r w:rsidRPr="00605D9B">
              <w:rPr>
                <w:b/>
                <w:bCs/>
                <w:color w:val="000000"/>
              </w:rPr>
              <w:t>T</w:t>
            </w:r>
            <w:r w:rsidR="00BA2C47">
              <w:rPr>
                <w:b/>
                <w:bCs/>
                <w:color w:val="000000"/>
              </w:rPr>
              <w:t>HỦ TỤC RÚT BẰNG TỐT NGHIỆP THPT</w:t>
            </w:r>
          </w:p>
          <w:p w:rsidR="00605D9B" w:rsidRDefault="00605D9B" w:rsidP="003A28A6">
            <w:pPr>
              <w:ind w:firstLine="613"/>
              <w:jc w:val="both"/>
              <w:rPr>
                <w:color w:val="000000"/>
              </w:rPr>
            </w:pPr>
            <w:r>
              <w:rPr>
                <w:b/>
                <w:bCs/>
                <w:color w:val="000000"/>
              </w:rPr>
              <w:t>a</w:t>
            </w:r>
            <w:r w:rsidR="00BA2C47">
              <w:rPr>
                <w:b/>
                <w:bCs/>
                <w:color w:val="000000"/>
              </w:rPr>
              <w:t>)</w:t>
            </w:r>
            <w:r w:rsidRPr="00605D9B">
              <w:rPr>
                <w:b/>
                <w:bCs/>
                <w:color w:val="000000"/>
              </w:rPr>
              <w:t xml:space="preserve"> Trình tự:</w:t>
            </w:r>
          </w:p>
          <w:p w:rsidR="00605D9B" w:rsidRDefault="00605D9B" w:rsidP="003A28A6">
            <w:pPr>
              <w:ind w:firstLine="613"/>
              <w:jc w:val="both"/>
              <w:rPr>
                <w:color w:val="000000"/>
              </w:rPr>
            </w:pPr>
            <w:r w:rsidRPr="00605D9B">
              <w:rPr>
                <w:b/>
                <w:bCs/>
                <w:color w:val="000000"/>
              </w:rPr>
              <w:t>Bước 1:</w:t>
            </w:r>
            <w:r w:rsidRPr="00605D9B">
              <w:rPr>
                <w:color w:val="000000"/>
              </w:rPr>
              <w:t xml:space="preserve"> Học sinh liên hệ Văn thư trường, xuất trình giấy </w:t>
            </w:r>
            <w:r w:rsidR="00BA2C47">
              <w:rPr>
                <w:color w:val="000000"/>
              </w:rPr>
              <w:t>căn cước công dân</w:t>
            </w:r>
            <w:r w:rsidRPr="00605D9B">
              <w:rPr>
                <w:color w:val="000000"/>
              </w:rPr>
              <w:t xml:space="preserve"> (C</w:t>
            </w:r>
            <w:r w:rsidR="00BA2C47">
              <w:rPr>
                <w:color w:val="000000"/>
              </w:rPr>
              <w:t>CCD</w:t>
            </w:r>
            <w:r w:rsidR="003A28A6">
              <w:rPr>
                <w:color w:val="000000"/>
              </w:rPr>
              <w:t>) </w:t>
            </w:r>
            <w:r w:rsidRPr="00605D9B">
              <w:rPr>
                <w:color w:val="000000"/>
              </w:rPr>
              <w:t>để nhận.</w:t>
            </w:r>
          </w:p>
          <w:p w:rsidR="003A28A6" w:rsidRDefault="00605D9B" w:rsidP="003A28A6">
            <w:pPr>
              <w:ind w:firstLine="613"/>
              <w:jc w:val="both"/>
              <w:rPr>
                <w:color w:val="000000"/>
              </w:rPr>
            </w:pPr>
            <w:r w:rsidRPr="00605D9B">
              <w:rPr>
                <w:color w:val="000000"/>
              </w:rPr>
              <w:t>- Nếu phụ huynh hoặc người t</w:t>
            </w:r>
            <w:r w:rsidR="003A28A6">
              <w:rPr>
                <w:color w:val="000000"/>
              </w:rPr>
              <w:t>hân đến nhận thay phải có giấy ủy quyền có xác nhận UBND </w:t>
            </w:r>
            <w:r w:rsidRPr="00605D9B">
              <w:rPr>
                <w:color w:val="000000"/>
              </w:rPr>
              <w:t>xã</w:t>
            </w:r>
            <w:r w:rsidR="003A28A6">
              <w:rPr>
                <w:color w:val="000000"/>
              </w:rPr>
              <w:t>/phường</w:t>
            </w:r>
            <w:r w:rsidRPr="00605D9B">
              <w:rPr>
                <w:color w:val="000000"/>
              </w:rPr>
              <w:t xml:space="preserve"> nơi học sinh cư trú và </w:t>
            </w:r>
            <w:r w:rsidR="002B543F">
              <w:rPr>
                <w:color w:val="000000"/>
              </w:rPr>
              <w:t xml:space="preserve">xuất trình </w:t>
            </w:r>
            <w:r w:rsidRPr="00605D9B">
              <w:rPr>
                <w:color w:val="000000"/>
              </w:rPr>
              <w:t>C</w:t>
            </w:r>
            <w:r w:rsidR="00BA2C47">
              <w:rPr>
                <w:color w:val="000000"/>
              </w:rPr>
              <w:t>CCD</w:t>
            </w:r>
            <w:r w:rsidRPr="00605D9B">
              <w:rPr>
                <w:color w:val="000000"/>
              </w:rPr>
              <w:t xml:space="preserve"> của người đến nhận thay.</w:t>
            </w:r>
          </w:p>
          <w:p w:rsidR="00605D9B" w:rsidRDefault="00605D9B" w:rsidP="003A28A6">
            <w:pPr>
              <w:ind w:firstLine="613"/>
              <w:jc w:val="both"/>
              <w:rPr>
                <w:color w:val="000000"/>
              </w:rPr>
            </w:pPr>
            <w:r w:rsidRPr="00605D9B">
              <w:rPr>
                <w:b/>
                <w:bCs/>
                <w:color w:val="000000"/>
              </w:rPr>
              <w:t>Bước 2:</w:t>
            </w:r>
            <w:r w:rsidRPr="00605D9B">
              <w:rPr>
                <w:color w:val="000000"/>
              </w:rPr>
              <w:t> Văn thư kiểm tra, đối chiếu</w:t>
            </w:r>
            <w:proofErr w:type="gramStart"/>
            <w:r w:rsidRPr="00605D9B">
              <w:rPr>
                <w:color w:val="000000"/>
              </w:rPr>
              <w:t>  hồ</w:t>
            </w:r>
            <w:proofErr w:type="gramEnd"/>
            <w:r w:rsidRPr="00605D9B">
              <w:rPr>
                <w:color w:val="000000"/>
              </w:rPr>
              <w:t xml:space="preserve"> sơ cấp phát bằng </w:t>
            </w:r>
            <w:r w:rsidR="00BA2C47">
              <w:rPr>
                <w:color w:val="000000"/>
              </w:rPr>
              <w:t>CCCD</w:t>
            </w:r>
            <w:r w:rsidRPr="00605D9B">
              <w:rPr>
                <w:color w:val="000000"/>
              </w:rPr>
              <w:t xml:space="preserve"> của người đến nhận, nếu hợp lệ cho học sinh hoặc PHHS ký nhận vào sổ cấp phát bằng.</w:t>
            </w:r>
          </w:p>
          <w:p w:rsidR="00605D9B" w:rsidRPr="00D25A79" w:rsidRDefault="00605D9B" w:rsidP="003A28A6">
            <w:pPr>
              <w:ind w:firstLine="613"/>
              <w:jc w:val="both"/>
              <w:rPr>
                <w:b/>
                <w:bCs/>
                <w:color w:val="000000"/>
              </w:rPr>
            </w:pPr>
            <w:r>
              <w:rPr>
                <w:b/>
                <w:bCs/>
                <w:color w:val="000000"/>
              </w:rPr>
              <w:t>b</w:t>
            </w:r>
            <w:r w:rsidR="00BA2C47">
              <w:rPr>
                <w:b/>
                <w:bCs/>
                <w:color w:val="000000"/>
              </w:rPr>
              <w:t>)</w:t>
            </w:r>
            <w:r w:rsidRPr="00605D9B">
              <w:rPr>
                <w:b/>
                <w:bCs/>
                <w:color w:val="000000"/>
              </w:rPr>
              <w:t xml:space="preserve"> Thời gian thực hiện:</w:t>
            </w:r>
            <w:r w:rsidR="00D25A79">
              <w:rPr>
                <w:b/>
                <w:bCs/>
                <w:color w:val="000000"/>
              </w:rPr>
              <w:t xml:space="preserve"> </w:t>
            </w:r>
            <w:r w:rsidRPr="00605D9B">
              <w:rPr>
                <w:b/>
                <w:bCs/>
                <w:color w:val="000000"/>
              </w:rPr>
              <w:t>01</w:t>
            </w:r>
            <w:r w:rsidRPr="00605D9B">
              <w:rPr>
                <w:color w:val="000000"/>
              </w:rPr>
              <w:t> buổi làm việc</w:t>
            </w:r>
          </w:p>
          <w:p w:rsidR="00BA2C47" w:rsidRPr="00605D9B" w:rsidRDefault="00BA2C47" w:rsidP="003A28A6">
            <w:pPr>
              <w:ind w:firstLine="613"/>
              <w:jc w:val="both"/>
              <w:rPr>
                <w:color w:val="000000"/>
              </w:rPr>
            </w:pPr>
            <w:r w:rsidRPr="00464948">
              <w:rPr>
                <w:b/>
                <w:color w:val="000000"/>
              </w:rPr>
              <w:t xml:space="preserve">c) Lệ phí: </w:t>
            </w:r>
            <w:r>
              <w:rPr>
                <w:color w:val="000000"/>
              </w:rPr>
              <w:t>không</w:t>
            </w:r>
          </w:p>
        </w:tc>
      </w:tr>
      <w:tr w:rsidR="00605D9B" w:rsidRPr="00605D9B" w:rsidTr="002A37AF">
        <w:trPr>
          <w:jc w:val="center"/>
        </w:trPr>
        <w:tc>
          <w:tcPr>
            <w:tcW w:w="852" w:type="dxa"/>
            <w:vAlign w:val="center"/>
            <w:hideMark/>
          </w:tcPr>
          <w:p w:rsidR="00605D9B" w:rsidRPr="00605D9B" w:rsidRDefault="002215B1" w:rsidP="00605D9B">
            <w:pPr>
              <w:jc w:val="center"/>
              <w:rPr>
                <w:color w:val="000000"/>
              </w:rPr>
            </w:pPr>
            <w:r>
              <w:rPr>
                <w:b/>
                <w:bCs/>
                <w:color w:val="000000"/>
              </w:rPr>
              <w:t>9</w:t>
            </w:r>
          </w:p>
        </w:tc>
        <w:tc>
          <w:tcPr>
            <w:tcW w:w="0" w:type="auto"/>
            <w:vAlign w:val="center"/>
            <w:hideMark/>
          </w:tcPr>
          <w:p w:rsidR="00605D9B" w:rsidRDefault="00605D9B" w:rsidP="00BA2C47">
            <w:pPr>
              <w:jc w:val="center"/>
              <w:rPr>
                <w:b/>
                <w:bCs/>
                <w:color w:val="000000"/>
              </w:rPr>
            </w:pPr>
            <w:r w:rsidRPr="00605D9B">
              <w:rPr>
                <w:b/>
                <w:bCs/>
                <w:color w:val="000000"/>
              </w:rPr>
              <w:t>THỦ TỤC XÁC NH</w:t>
            </w:r>
            <w:r w:rsidR="00BA2C47">
              <w:rPr>
                <w:b/>
                <w:bCs/>
                <w:color w:val="000000"/>
              </w:rPr>
              <w:t>ẬN HOÀN THÀNH CHƯƠNG TRÌNH THPT</w:t>
            </w:r>
          </w:p>
          <w:p w:rsidR="00605D9B" w:rsidRDefault="00605D9B" w:rsidP="003A28A6">
            <w:pPr>
              <w:ind w:firstLine="613"/>
              <w:jc w:val="both"/>
              <w:rPr>
                <w:b/>
                <w:bCs/>
                <w:color w:val="000000"/>
              </w:rPr>
            </w:pPr>
            <w:r>
              <w:rPr>
                <w:b/>
                <w:bCs/>
                <w:color w:val="000000"/>
              </w:rPr>
              <w:t>a</w:t>
            </w:r>
            <w:r w:rsidR="00BA2C47">
              <w:rPr>
                <w:b/>
                <w:bCs/>
                <w:color w:val="000000"/>
              </w:rPr>
              <w:t>)</w:t>
            </w:r>
            <w:r w:rsidRPr="00605D9B">
              <w:rPr>
                <w:b/>
                <w:bCs/>
                <w:color w:val="000000"/>
              </w:rPr>
              <w:t xml:space="preserve"> Trình tự:</w:t>
            </w:r>
          </w:p>
          <w:p w:rsidR="00605D9B" w:rsidRDefault="00605D9B" w:rsidP="003A28A6">
            <w:pPr>
              <w:ind w:firstLine="613"/>
              <w:jc w:val="both"/>
              <w:rPr>
                <w:color w:val="000000"/>
              </w:rPr>
            </w:pPr>
            <w:r w:rsidRPr="00605D9B">
              <w:rPr>
                <w:b/>
                <w:bCs/>
                <w:color w:val="000000"/>
              </w:rPr>
              <w:t>Bước 1:</w:t>
            </w:r>
            <w:r w:rsidRPr="00605D9B">
              <w:rPr>
                <w:color w:val="000000"/>
              </w:rPr>
              <w:t> Cá nhân có nhu cầu xác nhận hoàn thành chương trình THPT, hoàn chỉnh mẫu đơn</w:t>
            </w:r>
            <w:r w:rsidR="00725FF5">
              <w:rPr>
                <w:color w:val="000000"/>
              </w:rPr>
              <w:t xml:space="preserve"> </w:t>
            </w:r>
            <w:r w:rsidR="00725FF5" w:rsidRPr="00725FF5">
              <w:rPr>
                <w:i/>
                <w:color w:val="000000"/>
              </w:rPr>
              <w:t>(Mẫu 7a)</w:t>
            </w:r>
            <w:r w:rsidRPr="00725FF5">
              <w:rPr>
                <w:i/>
                <w:color w:val="000000"/>
              </w:rPr>
              <w:t xml:space="preserve">, </w:t>
            </w:r>
            <w:r w:rsidRPr="00605D9B">
              <w:rPr>
                <w:color w:val="000000"/>
              </w:rPr>
              <w:t xml:space="preserve">nộp cho </w:t>
            </w:r>
            <w:r w:rsidR="004E12C0">
              <w:rPr>
                <w:color w:val="000000"/>
              </w:rPr>
              <w:t>Văn thư</w:t>
            </w:r>
            <w:r w:rsidRPr="00605D9B">
              <w:rPr>
                <w:color w:val="000000"/>
              </w:rPr>
              <w:t xml:space="preserve"> phụ trách văn phòng trường.</w:t>
            </w:r>
          </w:p>
          <w:p w:rsidR="003A28A6" w:rsidRDefault="00605D9B" w:rsidP="003A28A6">
            <w:pPr>
              <w:ind w:firstLine="613"/>
              <w:jc w:val="both"/>
              <w:rPr>
                <w:color w:val="000000"/>
              </w:rPr>
            </w:pPr>
            <w:r w:rsidRPr="00605D9B">
              <w:rPr>
                <w:b/>
                <w:bCs/>
                <w:color w:val="000000"/>
              </w:rPr>
              <w:t>Bước 2:</w:t>
            </w:r>
            <w:r w:rsidRPr="00605D9B">
              <w:rPr>
                <w:color w:val="000000"/>
              </w:rPr>
              <w:t> </w:t>
            </w:r>
            <w:r w:rsidR="004E12C0">
              <w:rPr>
                <w:color w:val="000000"/>
              </w:rPr>
              <w:t>Văn thư</w:t>
            </w:r>
            <w:r w:rsidRPr="00605D9B">
              <w:rPr>
                <w:color w:val="000000"/>
              </w:rPr>
              <w:t xml:space="preserve"> phụ trách kiểm tra nội dung đơn, ra phiếu hẹn trả kết quả.</w:t>
            </w:r>
            <w:r w:rsidRPr="00605D9B">
              <w:rPr>
                <w:color w:val="000000"/>
              </w:rPr>
              <w:br/>
            </w:r>
            <w:r w:rsidR="004E12C0">
              <w:rPr>
                <w:color w:val="000000"/>
              </w:rPr>
              <w:t>Văn thư</w:t>
            </w:r>
            <w:r w:rsidR="002B543F">
              <w:rPr>
                <w:color w:val="000000"/>
              </w:rPr>
              <w:t xml:space="preserve"> </w:t>
            </w:r>
            <w:r w:rsidRPr="00605D9B">
              <w:rPr>
                <w:color w:val="000000"/>
              </w:rPr>
              <w:t xml:space="preserve">kiểm sổ </w:t>
            </w:r>
            <w:r w:rsidR="002B543F">
              <w:rPr>
                <w:color w:val="000000"/>
              </w:rPr>
              <w:t>gọi tên ghi điểm</w:t>
            </w:r>
            <w:r w:rsidRPr="00605D9B">
              <w:rPr>
                <w:color w:val="000000"/>
              </w:rPr>
              <w:t xml:space="preserve"> lớp 12 của học sinh cần xác nhận kết quả. Nếu hợp lệ, thực hiện hoàn chỉnh mẫu xác nhận</w:t>
            </w:r>
            <w:r w:rsidR="00725FF5">
              <w:rPr>
                <w:color w:val="000000"/>
              </w:rPr>
              <w:t xml:space="preserve"> </w:t>
            </w:r>
            <w:r w:rsidR="00725FF5" w:rsidRPr="00725FF5">
              <w:rPr>
                <w:i/>
                <w:color w:val="000000"/>
              </w:rPr>
              <w:t>(Mẫu 7b)</w:t>
            </w:r>
            <w:r w:rsidRPr="00725FF5">
              <w:rPr>
                <w:i/>
                <w:color w:val="000000"/>
              </w:rPr>
              <w:t>,</w:t>
            </w:r>
            <w:r w:rsidRPr="00605D9B">
              <w:rPr>
                <w:color w:val="000000"/>
              </w:rPr>
              <w:t xml:space="preserve"> trình Hiệu trưởng ký.</w:t>
            </w:r>
          </w:p>
          <w:p w:rsidR="00605D9B" w:rsidRDefault="00605D9B" w:rsidP="003A28A6">
            <w:pPr>
              <w:ind w:firstLine="613"/>
              <w:jc w:val="both"/>
              <w:rPr>
                <w:color w:val="000000"/>
              </w:rPr>
            </w:pPr>
            <w:r w:rsidRPr="00605D9B">
              <w:rPr>
                <w:b/>
                <w:bCs/>
                <w:color w:val="000000"/>
              </w:rPr>
              <w:t>Bước 3:</w:t>
            </w:r>
            <w:r w:rsidRPr="00605D9B">
              <w:rPr>
                <w:color w:val="000000"/>
              </w:rPr>
              <w:t> Đúng hẹn cá nhân liên hệ văn phòng trường để nhận kết quả.</w:t>
            </w:r>
          </w:p>
          <w:p w:rsidR="00605D9B" w:rsidRPr="00D25A79" w:rsidRDefault="00605D9B" w:rsidP="003A28A6">
            <w:pPr>
              <w:ind w:firstLine="613"/>
              <w:jc w:val="both"/>
              <w:rPr>
                <w:b/>
                <w:bCs/>
                <w:color w:val="000000"/>
              </w:rPr>
            </w:pPr>
            <w:r>
              <w:rPr>
                <w:b/>
                <w:bCs/>
                <w:color w:val="000000"/>
              </w:rPr>
              <w:t>b</w:t>
            </w:r>
            <w:r w:rsidR="00BA2C47">
              <w:rPr>
                <w:b/>
                <w:bCs/>
                <w:color w:val="000000"/>
              </w:rPr>
              <w:t>)</w:t>
            </w:r>
            <w:r>
              <w:rPr>
                <w:b/>
                <w:bCs/>
                <w:color w:val="000000"/>
              </w:rPr>
              <w:t xml:space="preserve"> </w:t>
            </w:r>
            <w:r w:rsidRPr="00605D9B">
              <w:rPr>
                <w:b/>
                <w:bCs/>
                <w:color w:val="000000"/>
              </w:rPr>
              <w:t>Thời gian thực hiện:</w:t>
            </w:r>
            <w:r w:rsidR="00D25A79">
              <w:rPr>
                <w:b/>
                <w:bCs/>
                <w:color w:val="000000"/>
              </w:rPr>
              <w:t xml:space="preserve"> </w:t>
            </w:r>
            <w:r w:rsidRPr="00605D9B">
              <w:rPr>
                <w:b/>
                <w:bCs/>
                <w:color w:val="000000"/>
              </w:rPr>
              <w:t>01</w:t>
            </w:r>
            <w:r w:rsidRPr="00605D9B">
              <w:rPr>
                <w:color w:val="000000"/>
              </w:rPr>
              <w:t> ngày làm việc, kể từ khi tiếp nhận đơn yêu cầu.</w:t>
            </w:r>
          </w:p>
          <w:p w:rsidR="00BA2C47" w:rsidRPr="00605D9B" w:rsidRDefault="00BA2C47" w:rsidP="003A28A6">
            <w:pPr>
              <w:ind w:firstLine="613"/>
              <w:jc w:val="both"/>
              <w:rPr>
                <w:b/>
                <w:bCs/>
                <w:color w:val="000000"/>
              </w:rPr>
            </w:pPr>
            <w:r w:rsidRPr="00464948">
              <w:rPr>
                <w:b/>
                <w:color w:val="000000"/>
              </w:rPr>
              <w:t xml:space="preserve">c) Lệ phí: </w:t>
            </w:r>
            <w:r>
              <w:rPr>
                <w:color w:val="000000"/>
              </w:rPr>
              <w:t>không</w:t>
            </w:r>
          </w:p>
        </w:tc>
      </w:tr>
      <w:tr w:rsidR="00605D9B" w:rsidRPr="00605D9B" w:rsidTr="002A37AF">
        <w:trPr>
          <w:jc w:val="center"/>
        </w:trPr>
        <w:tc>
          <w:tcPr>
            <w:tcW w:w="852" w:type="dxa"/>
            <w:vAlign w:val="center"/>
            <w:hideMark/>
          </w:tcPr>
          <w:p w:rsidR="00605D9B" w:rsidRPr="00605D9B" w:rsidRDefault="00605D9B" w:rsidP="002215B1">
            <w:pPr>
              <w:jc w:val="center"/>
              <w:rPr>
                <w:color w:val="000000"/>
              </w:rPr>
            </w:pPr>
            <w:r w:rsidRPr="00605D9B">
              <w:rPr>
                <w:b/>
                <w:bCs/>
                <w:color w:val="000000"/>
              </w:rPr>
              <w:t>1</w:t>
            </w:r>
            <w:r w:rsidR="002215B1">
              <w:rPr>
                <w:b/>
                <w:bCs/>
                <w:color w:val="000000"/>
              </w:rPr>
              <w:t>0</w:t>
            </w:r>
          </w:p>
        </w:tc>
        <w:tc>
          <w:tcPr>
            <w:tcW w:w="0" w:type="auto"/>
            <w:vAlign w:val="center"/>
            <w:hideMark/>
          </w:tcPr>
          <w:p w:rsidR="002A37AF" w:rsidRDefault="00605D9B" w:rsidP="002A37AF">
            <w:pPr>
              <w:jc w:val="center"/>
              <w:rPr>
                <w:b/>
                <w:bCs/>
                <w:color w:val="000000"/>
              </w:rPr>
            </w:pPr>
            <w:r w:rsidRPr="00605D9B">
              <w:rPr>
                <w:b/>
                <w:bCs/>
                <w:color w:val="000000"/>
              </w:rPr>
              <w:t>THỦ TỤC CẤP LẠI GIẤY CHỨNG NHẬN TỐT NGHIỆP TẠM THỜI</w:t>
            </w:r>
          </w:p>
          <w:p w:rsidR="00605D9B" w:rsidRDefault="00605D9B" w:rsidP="003A28A6">
            <w:pPr>
              <w:ind w:firstLine="613"/>
              <w:jc w:val="both"/>
              <w:rPr>
                <w:b/>
                <w:bCs/>
                <w:color w:val="000000"/>
              </w:rPr>
            </w:pPr>
            <w:r>
              <w:rPr>
                <w:b/>
                <w:bCs/>
                <w:color w:val="000000"/>
              </w:rPr>
              <w:lastRenderedPageBreak/>
              <w:t>a</w:t>
            </w:r>
            <w:r w:rsidR="00BA2C47">
              <w:rPr>
                <w:b/>
                <w:bCs/>
                <w:color w:val="000000"/>
              </w:rPr>
              <w:t>)</w:t>
            </w:r>
            <w:r w:rsidRPr="00605D9B">
              <w:rPr>
                <w:b/>
                <w:bCs/>
                <w:color w:val="000000"/>
              </w:rPr>
              <w:t xml:space="preserve"> Trình tự:</w:t>
            </w:r>
          </w:p>
          <w:p w:rsidR="00605D9B" w:rsidRDefault="00605D9B" w:rsidP="003A28A6">
            <w:pPr>
              <w:ind w:firstLine="613"/>
              <w:jc w:val="both"/>
              <w:rPr>
                <w:color w:val="000000"/>
              </w:rPr>
            </w:pPr>
            <w:r w:rsidRPr="00605D9B">
              <w:rPr>
                <w:b/>
                <w:bCs/>
                <w:color w:val="000000"/>
              </w:rPr>
              <w:t>Bước 1:</w:t>
            </w:r>
            <w:r w:rsidRPr="00605D9B">
              <w:rPr>
                <w:color w:val="000000"/>
              </w:rPr>
              <w:t> Cá nhân chuẩn bị hồ sơ: Đơn đề nghị cấp cấp lại Giấy chứng nhận tốt nghiệp THPT tạm thời</w:t>
            </w:r>
            <w:r w:rsidR="00E82B70">
              <w:rPr>
                <w:color w:val="000000"/>
              </w:rPr>
              <w:t xml:space="preserve"> </w:t>
            </w:r>
            <w:r w:rsidR="00E82B70" w:rsidRPr="00E82B70">
              <w:rPr>
                <w:i/>
                <w:color w:val="000000"/>
              </w:rPr>
              <w:t>(Mẫu 8)</w:t>
            </w:r>
            <w:r w:rsidRPr="00E82B70">
              <w:rPr>
                <w:i/>
                <w:color w:val="000000"/>
              </w:rPr>
              <w:t>;</w:t>
            </w:r>
            <w:r w:rsidRPr="00605D9B">
              <w:rPr>
                <w:color w:val="000000"/>
              </w:rPr>
              <w:t xml:space="preserve"> CCCD hoặc các giấy tờ tùy thân khác của người đề nghị.</w:t>
            </w:r>
          </w:p>
          <w:p w:rsidR="00D25A79" w:rsidRDefault="00605D9B" w:rsidP="003A28A6">
            <w:pPr>
              <w:ind w:firstLine="613"/>
              <w:jc w:val="both"/>
              <w:rPr>
                <w:color w:val="000000"/>
              </w:rPr>
            </w:pPr>
            <w:r w:rsidRPr="00605D9B">
              <w:rPr>
                <w:b/>
                <w:bCs/>
                <w:color w:val="000000"/>
              </w:rPr>
              <w:t>Bước 2:</w:t>
            </w:r>
            <w:r w:rsidRPr="00605D9B">
              <w:rPr>
                <w:color w:val="000000"/>
              </w:rPr>
              <w:t> </w:t>
            </w:r>
            <w:r w:rsidR="004E12C0">
              <w:rPr>
                <w:color w:val="000000"/>
              </w:rPr>
              <w:t>Văn thư</w:t>
            </w:r>
            <w:r w:rsidRPr="00605D9B">
              <w:rPr>
                <w:color w:val="000000"/>
              </w:rPr>
              <w:t xml:space="preserve"> kiểm tra nội dung đơn, </w:t>
            </w:r>
            <w:r w:rsidR="002B543F">
              <w:rPr>
                <w:color w:val="000000"/>
              </w:rPr>
              <w:t>trình Hiệu trưởng phê duyệt.</w:t>
            </w:r>
          </w:p>
          <w:p w:rsidR="00D25A79" w:rsidRDefault="00605D9B" w:rsidP="003A28A6">
            <w:pPr>
              <w:ind w:firstLine="613"/>
              <w:jc w:val="both"/>
              <w:rPr>
                <w:color w:val="000000"/>
              </w:rPr>
            </w:pPr>
            <w:r w:rsidRPr="00605D9B">
              <w:rPr>
                <w:b/>
                <w:bCs/>
                <w:color w:val="000000"/>
              </w:rPr>
              <w:t>Bước 3:</w:t>
            </w:r>
            <w:r w:rsidRPr="00605D9B">
              <w:rPr>
                <w:color w:val="000000"/>
              </w:rPr>
              <w:t> </w:t>
            </w:r>
            <w:r w:rsidR="002B543F">
              <w:rPr>
                <w:color w:val="000000"/>
              </w:rPr>
              <w:t xml:space="preserve">Văn thư </w:t>
            </w:r>
            <w:r w:rsidR="002B543F" w:rsidRPr="00605D9B">
              <w:rPr>
                <w:color w:val="000000"/>
              </w:rPr>
              <w:t>ra phiếu hẹn trả kết quả.</w:t>
            </w:r>
            <w:r w:rsidR="002B543F">
              <w:rPr>
                <w:color w:val="000000"/>
              </w:rPr>
              <w:t xml:space="preserve"> </w:t>
            </w:r>
            <w:r w:rsidRPr="00605D9B">
              <w:rPr>
                <w:color w:val="000000"/>
              </w:rPr>
              <w:t>Đúng hẹn cá nhân liên hệ văn phòng trường để nhận kết quả.</w:t>
            </w:r>
          </w:p>
          <w:p w:rsidR="00605D9B" w:rsidRPr="00D25A79" w:rsidRDefault="00605D9B" w:rsidP="003A28A6">
            <w:pPr>
              <w:ind w:firstLine="613"/>
              <w:jc w:val="both"/>
              <w:rPr>
                <w:b/>
                <w:bCs/>
                <w:color w:val="000000"/>
              </w:rPr>
            </w:pPr>
            <w:r>
              <w:rPr>
                <w:b/>
                <w:bCs/>
                <w:color w:val="000000"/>
              </w:rPr>
              <w:t>b</w:t>
            </w:r>
            <w:r w:rsidR="00BA2C47">
              <w:rPr>
                <w:b/>
                <w:bCs/>
                <w:color w:val="000000"/>
              </w:rPr>
              <w:t>)</w:t>
            </w:r>
            <w:r w:rsidRPr="00605D9B">
              <w:rPr>
                <w:b/>
                <w:bCs/>
                <w:color w:val="000000"/>
              </w:rPr>
              <w:t xml:space="preserve"> Thời gian thực hiện:</w:t>
            </w:r>
            <w:r w:rsidR="00D25A79">
              <w:rPr>
                <w:b/>
                <w:bCs/>
                <w:color w:val="000000"/>
              </w:rPr>
              <w:t xml:space="preserve"> </w:t>
            </w:r>
            <w:r w:rsidRPr="00605D9B">
              <w:rPr>
                <w:b/>
                <w:bCs/>
                <w:color w:val="000000"/>
              </w:rPr>
              <w:t>01</w:t>
            </w:r>
            <w:r w:rsidRPr="00605D9B">
              <w:rPr>
                <w:color w:val="000000"/>
              </w:rPr>
              <w:t> ngày làm việc, kể từ khi tiếp nhận đơn yêu cầu.</w:t>
            </w:r>
          </w:p>
          <w:p w:rsidR="00BA2C47" w:rsidRPr="00605D9B" w:rsidRDefault="00BA2C47" w:rsidP="003A28A6">
            <w:pPr>
              <w:ind w:firstLine="613"/>
              <w:jc w:val="both"/>
              <w:rPr>
                <w:b/>
                <w:bCs/>
                <w:color w:val="000000"/>
              </w:rPr>
            </w:pPr>
            <w:r w:rsidRPr="00464948">
              <w:rPr>
                <w:b/>
                <w:color w:val="000000"/>
              </w:rPr>
              <w:t xml:space="preserve">c) Lệ phí: </w:t>
            </w:r>
            <w:r>
              <w:rPr>
                <w:color w:val="000000"/>
              </w:rPr>
              <w:t>không</w:t>
            </w:r>
          </w:p>
        </w:tc>
      </w:tr>
      <w:tr w:rsidR="00BA26D0" w:rsidRPr="00605D9B" w:rsidTr="002A37AF">
        <w:trPr>
          <w:jc w:val="center"/>
        </w:trPr>
        <w:tc>
          <w:tcPr>
            <w:tcW w:w="852" w:type="dxa"/>
            <w:vAlign w:val="center"/>
            <w:hideMark/>
          </w:tcPr>
          <w:p w:rsidR="00BA26D0" w:rsidRPr="00605D9B" w:rsidRDefault="002215B1" w:rsidP="00605D9B">
            <w:pPr>
              <w:jc w:val="center"/>
              <w:rPr>
                <w:b/>
                <w:bCs/>
                <w:color w:val="000000"/>
              </w:rPr>
            </w:pPr>
            <w:r>
              <w:rPr>
                <w:b/>
                <w:bCs/>
                <w:color w:val="000000"/>
              </w:rPr>
              <w:lastRenderedPageBreak/>
              <w:t>11</w:t>
            </w:r>
          </w:p>
        </w:tc>
        <w:tc>
          <w:tcPr>
            <w:tcW w:w="0" w:type="auto"/>
            <w:vAlign w:val="center"/>
            <w:hideMark/>
          </w:tcPr>
          <w:p w:rsidR="00BA26D0" w:rsidRDefault="00BA26D0" w:rsidP="002A37AF">
            <w:pPr>
              <w:jc w:val="center"/>
              <w:rPr>
                <w:b/>
                <w:bCs/>
                <w:color w:val="000000"/>
              </w:rPr>
            </w:pPr>
            <w:r>
              <w:rPr>
                <w:b/>
                <w:bCs/>
                <w:color w:val="000000"/>
              </w:rPr>
              <w:t>ĐƠN XIN MƯỢN HỒ SƠ, HỌC BẠ</w:t>
            </w:r>
          </w:p>
          <w:p w:rsidR="00BA26D0" w:rsidRDefault="00BA26D0" w:rsidP="00BA26D0">
            <w:pPr>
              <w:ind w:firstLine="613"/>
              <w:jc w:val="both"/>
              <w:rPr>
                <w:b/>
                <w:bCs/>
                <w:color w:val="000000"/>
              </w:rPr>
            </w:pPr>
            <w:r>
              <w:rPr>
                <w:b/>
                <w:bCs/>
                <w:color w:val="000000"/>
              </w:rPr>
              <w:t>a)</w:t>
            </w:r>
            <w:r w:rsidRPr="00605D9B">
              <w:rPr>
                <w:b/>
                <w:bCs/>
                <w:color w:val="000000"/>
              </w:rPr>
              <w:t xml:space="preserve"> Trình tự:</w:t>
            </w:r>
          </w:p>
          <w:p w:rsidR="00BA26D0" w:rsidRDefault="00BA26D0" w:rsidP="00BA26D0">
            <w:pPr>
              <w:ind w:firstLine="613"/>
              <w:jc w:val="both"/>
              <w:rPr>
                <w:color w:val="000000"/>
              </w:rPr>
            </w:pPr>
            <w:r w:rsidRPr="00605D9B">
              <w:rPr>
                <w:b/>
                <w:bCs/>
                <w:color w:val="000000"/>
              </w:rPr>
              <w:t>Bước 1:</w:t>
            </w:r>
            <w:r w:rsidRPr="00605D9B">
              <w:rPr>
                <w:color w:val="000000"/>
              </w:rPr>
              <w:t> </w:t>
            </w:r>
            <w:r>
              <w:rPr>
                <w:color w:val="000000"/>
              </w:rPr>
              <w:t xml:space="preserve">GVCN điền thông tin vào Đơn xin rút hồ sơ, học bạ </w:t>
            </w:r>
            <w:r w:rsidR="00E82B70">
              <w:rPr>
                <w:i/>
                <w:color w:val="000000"/>
              </w:rPr>
              <w:t>(Mẫu 9</w:t>
            </w:r>
            <w:r w:rsidRPr="00BA26D0">
              <w:rPr>
                <w:i/>
                <w:color w:val="000000"/>
              </w:rPr>
              <w:t>),</w:t>
            </w:r>
            <w:r>
              <w:rPr>
                <w:color w:val="000000"/>
              </w:rPr>
              <w:t xml:space="preserve"> </w:t>
            </w:r>
          </w:p>
          <w:p w:rsidR="00BA26D0" w:rsidRDefault="00BA26D0" w:rsidP="00BA26D0">
            <w:pPr>
              <w:ind w:firstLine="613"/>
              <w:jc w:val="both"/>
              <w:rPr>
                <w:color w:val="000000"/>
              </w:rPr>
            </w:pPr>
            <w:r w:rsidRPr="00605D9B">
              <w:rPr>
                <w:b/>
                <w:bCs/>
                <w:color w:val="000000"/>
              </w:rPr>
              <w:t>Bước 2:</w:t>
            </w:r>
            <w:r w:rsidRPr="00605D9B">
              <w:rPr>
                <w:color w:val="000000"/>
              </w:rPr>
              <w:t> </w:t>
            </w:r>
            <w:r w:rsidR="004E12C0">
              <w:rPr>
                <w:color w:val="000000"/>
              </w:rPr>
              <w:t>Văn thư</w:t>
            </w:r>
            <w:r w:rsidRPr="00605D9B">
              <w:rPr>
                <w:color w:val="000000"/>
              </w:rPr>
              <w:t xml:space="preserve"> kiểm tra nội dung đơn, </w:t>
            </w:r>
            <w:r>
              <w:rPr>
                <w:color w:val="000000"/>
              </w:rPr>
              <w:t>trình Hiệu trưởng xác nhận</w:t>
            </w:r>
            <w:r w:rsidRPr="00605D9B">
              <w:rPr>
                <w:color w:val="000000"/>
              </w:rPr>
              <w:t>.</w:t>
            </w:r>
          </w:p>
          <w:p w:rsidR="00BA26D0" w:rsidRDefault="00BA26D0" w:rsidP="00BA26D0">
            <w:pPr>
              <w:ind w:firstLine="613"/>
              <w:jc w:val="both"/>
              <w:rPr>
                <w:color w:val="000000"/>
              </w:rPr>
            </w:pPr>
            <w:r w:rsidRPr="00605D9B">
              <w:rPr>
                <w:b/>
                <w:bCs/>
                <w:color w:val="000000"/>
              </w:rPr>
              <w:t>Bước 3:</w:t>
            </w:r>
            <w:r w:rsidRPr="00605D9B">
              <w:rPr>
                <w:color w:val="000000"/>
              </w:rPr>
              <w:t> </w:t>
            </w:r>
            <w:r w:rsidR="004E12C0">
              <w:rPr>
                <w:color w:val="000000"/>
              </w:rPr>
              <w:t>Văn thư căn cứ Đơn xin rút hồ sơ, học bạ (đã được Hiệu trưởng xác nhận) cho GVCN ký và nhận mượn, trả hồ sơ, học bạ của học sinh đúng theo đơn.</w:t>
            </w:r>
          </w:p>
          <w:p w:rsidR="00BA26D0" w:rsidRPr="00D25A79" w:rsidRDefault="00BA26D0" w:rsidP="00BA26D0">
            <w:pPr>
              <w:ind w:firstLine="613"/>
              <w:jc w:val="both"/>
              <w:rPr>
                <w:b/>
                <w:bCs/>
                <w:color w:val="000000"/>
              </w:rPr>
            </w:pPr>
            <w:r>
              <w:rPr>
                <w:b/>
                <w:bCs/>
                <w:color w:val="000000"/>
              </w:rPr>
              <w:t>b)</w:t>
            </w:r>
            <w:r w:rsidRPr="00605D9B">
              <w:rPr>
                <w:b/>
                <w:bCs/>
                <w:color w:val="000000"/>
              </w:rPr>
              <w:t xml:space="preserve"> Thời gian thực hiện:</w:t>
            </w:r>
            <w:r>
              <w:rPr>
                <w:b/>
                <w:bCs/>
                <w:color w:val="000000"/>
              </w:rPr>
              <w:t xml:space="preserve"> </w:t>
            </w:r>
            <w:r w:rsidRPr="00605D9B">
              <w:rPr>
                <w:b/>
                <w:bCs/>
                <w:color w:val="000000"/>
              </w:rPr>
              <w:t>01</w:t>
            </w:r>
            <w:r w:rsidRPr="00605D9B">
              <w:rPr>
                <w:color w:val="000000"/>
              </w:rPr>
              <w:t> ngày làm việc, kể từ khi tiếp nhận đơn yêu cầu.</w:t>
            </w:r>
          </w:p>
          <w:p w:rsidR="00BA26D0" w:rsidRPr="00605D9B" w:rsidRDefault="00BA26D0" w:rsidP="00BA26D0">
            <w:pPr>
              <w:rPr>
                <w:b/>
                <w:bCs/>
                <w:color w:val="000000"/>
              </w:rPr>
            </w:pPr>
            <w:r>
              <w:rPr>
                <w:b/>
                <w:color w:val="000000"/>
              </w:rPr>
              <w:t xml:space="preserve">         </w:t>
            </w:r>
            <w:r w:rsidRPr="00464948">
              <w:rPr>
                <w:b/>
                <w:color w:val="000000"/>
              </w:rPr>
              <w:t xml:space="preserve">c) Lệ phí: </w:t>
            </w:r>
            <w:r>
              <w:rPr>
                <w:color w:val="000000"/>
              </w:rPr>
              <w:t>không</w:t>
            </w:r>
          </w:p>
        </w:tc>
      </w:tr>
      <w:tr w:rsidR="00BA26D0" w:rsidRPr="00605D9B" w:rsidTr="002A37AF">
        <w:trPr>
          <w:jc w:val="center"/>
        </w:trPr>
        <w:tc>
          <w:tcPr>
            <w:tcW w:w="852" w:type="dxa"/>
            <w:vAlign w:val="center"/>
            <w:hideMark/>
          </w:tcPr>
          <w:p w:rsidR="00BA26D0" w:rsidRPr="00605D9B" w:rsidRDefault="002215B1" w:rsidP="00605D9B">
            <w:pPr>
              <w:jc w:val="center"/>
              <w:rPr>
                <w:b/>
                <w:bCs/>
                <w:color w:val="000000"/>
              </w:rPr>
            </w:pPr>
            <w:r>
              <w:rPr>
                <w:b/>
                <w:bCs/>
                <w:color w:val="000000"/>
              </w:rPr>
              <w:t>12</w:t>
            </w:r>
          </w:p>
        </w:tc>
        <w:tc>
          <w:tcPr>
            <w:tcW w:w="0" w:type="auto"/>
            <w:vAlign w:val="center"/>
            <w:hideMark/>
          </w:tcPr>
          <w:p w:rsidR="00BA26D0" w:rsidRDefault="00BA26D0" w:rsidP="002A37AF">
            <w:pPr>
              <w:jc w:val="center"/>
              <w:rPr>
                <w:b/>
                <w:bCs/>
                <w:color w:val="000000"/>
              </w:rPr>
            </w:pPr>
            <w:r>
              <w:rPr>
                <w:b/>
                <w:bCs/>
                <w:color w:val="000000"/>
              </w:rPr>
              <w:t>ĐƠN ĐỀ NGHỊ</w:t>
            </w:r>
          </w:p>
          <w:p w:rsidR="00BA26D0" w:rsidRDefault="00BA26D0" w:rsidP="00BA26D0">
            <w:pPr>
              <w:ind w:firstLine="613"/>
              <w:jc w:val="both"/>
              <w:rPr>
                <w:b/>
                <w:bCs/>
                <w:color w:val="000000"/>
              </w:rPr>
            </w:pPr>
            <w:r>
              <w:rPr>
                <w:b/>
                <w:bCs/>
                <w:color w:val="000000"/>
              </w:rPr>
              <w:t>a)</w:t>
            </w:r>
            <w:r w:rsidRPr="00605D9B">
              <w:rPr>
                <w:b/>
                <w:bCs/>
                <w:color w:val="000000"/>
              </w:rPr>
              <w:t xml:space="preserve"> Trình tự:</w:t>
            </w:r>
          </w:p>
          <w:p w:rsidR="00BA26D0" w:rsidRDefault="00BA26D0" w:rsidP="00BA26D0">
            <w:pPr>
              <w:ind w:firstLine="613"/>
              <w:jc w:val="both"/>
              <w:rPr>
                <w:color w:val="000000"/>
              </w:rPr>
            </w:pPr>
            <w:r w:rsidRPr="00605D9B">
              <w:rPr>
                <w:b/>
                <w:bCs/>
                <w:color w:val="000000"/>
              </w:rPr>
              <w:t>Bước 1:</w:t>
            </w:r>
            <w:r w:rsidRPr="00605D9B">
              <w:rPr>
                <w:color w:val="000000"/>
              </w:rPr>
              <w:t> </w:t>
            </w:r>
            <w:r w:rsidR="004E12C0">
              <w:rPr>
                <w:color w:val="000000"/>
              </w:rPr>
              <w:t>Học sinh/</w:t>
            </w:r>
            <w:r w:rsidR="002215B1">
              <w:rPr>
                <w:color w:val="000000"/>
              </w:rPr>
              <w:t>PH</w:t>
            </w:r>
            <w:r w:rsidR="004E12C0">
              <w:rPr>
                <w:color w:val="000000"/>
              </w:rPr>
              <w:t xml:space="preserve">HS điền thông tin vào Đơn đề nghị </w:t>
            </w:r>
            <w:r w:rsidR="00E82B70" w:rsidRPr="00E82B70">
              <w:rPr>
                <w:i/>
                <w:color w:val="000000"/>
              </w:rPr>
              <w:t>(Mẫu 10),</w:t>
            </w:r>
            <w:r w:rsidR="00E82B70">
              <w:rPr>
                <w:color w:val="000000"/>
              </w:rPr>
              <w:t xml:space="preserve"> </w:t>
            </w:r>
            <w:r w:rsidR="004E12C0">
              <w:rPr>
                <w:color w:val="000000"/>
              </w:rPr>
              <w:t>nộp cho Văn thư</w:t>
            </w:r>
            <w:r w:rsidR="002215B1">
              <w:rPr>
                <w:color w:val="000000"/>
              </w:rPr>
              <w:t>.</w:t>
            </w:r>
          </w:p>
          <w:p w:rsidR="00BA26D0" w:rsidRDefault="00BA26D0" w:rsidP="00BA26D0">
            <w:pPr>
              <w:ind w:firstLine="613"/>
              <w:jc w:val="both"/>
              <w:rPr>
                <w:color w:val="000000"/>
              </w:rPr>
            </w:pPr>
            <w:r w:rsidRPr="00605D9B">
              <w:rPr>
                <w:b/>
                <w:bCs/>
                <w:color w:val="000000"/>
              </w:rPr>
              <w:t>Bước 2:</w:t>
            </w:r>
            <w:r w:rsidRPr="00605D9B">
              <w:rPr>
                <w:color w:val="000000"/>
              </w:rPr>
              <w:t> </w:t>
            </w:r>
            <w:r w:rsidR="004E12C0">
              <w:rPr>
                <w:color w:val="000000"/>
              </w:rPr>
              <w:t>Văn thư</w:t>
            </w:r>
            <w:r w:rsidRPr="00605D9B">
              <w:rPr>
                <w:color w:val="000000"/>
              </w:rPr>
              <w:t xml:space="preserve"> kiểm tra nội dung đơn, </w:t>
            </w:r>
            <w:r w:rsidR="004E12C0">
              <w:rPr>
                <w:color w:val="000000"/>
              </w:rPr>
              <w:t>trình Hiệu trưởng phê duyệt</w:t>
            </w:r>
          </w:p>
          <w:p w:rsidR="00BA26D0" w:rsidRDefault="00BA26D0" w:rsidP="00BA26D0">
            <w:pPr>
              <w:ind w:firstLine="613"/>
              <w:jc w:val="both"/>
              <w:rPr>
                <w:color w:val="000000"/>
              </w:rPr>
            </w:pPr>
            <w:r w:rsidRPr="00605D9B">
              <w:rPr>
                <w:b/>
                <w:bCs/>
                <w:color w:val="000000"/>
              </w:rPr>
              <w:t>Bước 3:</w:t>
            </w:r>
            <w:r w:rsidRPr="00605D9B">
              <w:rPr>
                <w:color w:val="000000"/>
              </w:rPr>
              <w:t> </w:t>
            </w:r>
            <w:r w:rsidR="004E12C0">
              <w:rPr>
                <w:color w:val="000000"/>
              </w:rPr>
              <w:t>Tổ chức, cá nhân phụ trách triển khai thực hiện theo nội dung đã được Hiệu trưởng xác nhận, phê duyệt.</w:t>
            </w:r>
          </w:p>
          <w:p w:rsidR="00BA26D0" w:rsidRPr="00D25A79" w:rsidRDefault="00BA26D0" w:rsidP="00BA26D0">
            <w:pPr>
              <w:ind w:firstLine="613"/>
              <w:jc w:val="both"/>
              <w:rPr>
                <w:b/>
                <w:bCs/>
                <w:color w:val="000000"/>
              </w:rPr>
            </w:pPr>
            <w:r>
              <w:rPr>
                <w:b/>
                <w:bCs/>
                <w:color w:val="000000"/>
              </w:rPr>
              <w:t>b)</w:t>
            </w:r>
            <w:r w:rsidRPr="00605D9B">
              <w:rPr>
                <w:b/>
                <w:bCs/>
                <w:color w:val="000000"/>
              </w:rPr>
              <w:t xml:space="preserve"> Thời gian thực hiện:</w:t>
            </w:r>
            <w:r>
              <w:rPr>
                <w:b/>
                <w:bCs/>
                <w:color w:val="000000"/>
              </w:rPr>
              <w:t xml:space="preserve"> </w:t>
            </w:r>
            <w:r w:rsidR="004E12C0" w:rsidRPr="004E12C0">
              <w:rPr>
                <w:bCs/>
                <w:color w:val="000000"/>
              </w:rPr>
              <w:t>theo thực tế công việc</w:t>
            </w:r>
            <w:r w:rsidRPr="004E12C0">
              <w:rPr>
                <w:color w:val="000000"/>
              </w:rPr>
              <w:t>.</w:t>
            </w:r>
          </w:p>
          <w:p w:rsidR="00BA26D0" w:rsidRPr="00605D9B" w:rsidRDefault="004E12C0" w:rsidP="00BA26D0">
            <w:pPr>
              <w:rPr>
                <w:b/>
                <w:bCs/>
                <w:color w:val="000000"/>
              </w:rPr>
            </w:pPr>
            <w:r>
              <w:rPr>
                <w:b/>
                <w:color w:val="000000"/>
              </w:rPr>
              <w:t xml:space="preserve">         </w:t>
            </w:r>
            <w:r w:rsidR="00BA26D0" w:rsidRPr="00464948">
              <w:rPr>
                <w:b/>
                <w:color w:val="000000"/>
              </w:rPr>
              <w:t xml:space="preserve">c) Lệ phí: </w:t>
            </w:r>
            <w:r w:rsidR="00BA26D0">
              <w:rPr>
                <w:color w:val="000000"/>
              </w:rPr>
              <w:t>không</w:t>
            </w:r>
          </w:p>
        </w:tc>
      </w:tr>
      <w:tr w:rsidR="003A28A6" w:rsidRPr="00605D9B" w:rsidTr="002A37AF">
        <w:trPr>
          <w:jc w:val="center"/>
        </w:trPr>
        <w:tc>
          <w:tcPr>
            <w:tcW w:w="852" w:type="dxa"/>
            <w:vAlign w:val="center"/>
            <w:hideMark/>
          </w:tcPr>
          <w:p w:rsidR="003A28A6" w:rsidRDefault="002215B1" w:rsidP="00605D9B">
            <w:pPr>
              <w:jc w:val="center"/>
              <w:rPr>
                <w:b/>
                <w:bCs/>
                <w:color w:val="000000"/>
              </w:rPr>
            </w:pPr>
            <w:r>
              <w:rPr>
                <w:b/>
                <w:bCs/>
                <w:color w:val="000000"/>
              </w:rPr>
              <w:t>13</w:t>
            </w:r>
          </w:p>
          <w:p w:rsidR="003A28A6" w:rsidRPr="00605D9B" w:rsidRDefault="003A28A6" w:rsidP="00605D9B">
            <w:pPr>
              <w:jc w:val="center"/>
              <w:rPr>
                <w:b/>
                <w:bCs/>
                <w:color w:val="000000"/>
              </w:rPr>
            </w:pPr>
          </w:p>
        </w:tc>
        <w:tc>
          <w:tcPr>
            <w:tcW w:w="0" w:type="auto"/>
            <w:vAlign w:val="center"/>
            <w:hideMark/>
          </w:tcPr>
          <w:p w:rsidR="003A28A6" w:rsidRDefault="003A28A6" w:rsidP="002A37AF">
            <w:pPr>
              <w:jc w:val="center"/>
              <w:rPr>
                <w:b/>
              </w:rPr>
            </w:pPr>
            <w:r w:rsidRPr="00C42C34">
              <w:rPr>
                <w:b/>
              </w:rPr>
              <w:t>THỦ TỤC GIẢI QUYẾT ĐƠN XIN PHÉP CỦA GIÁO VIÊN</w:t>
            </w:r>
          </w:p>
          <w:p w:rsidR="003A28A6" w:rsidRPr="003A593B" w:rsidRDefault="003A593B" w:rsidP="003A28A6">
            <w:pPr>
              <w:spacing w:line="288" w:lineRule="auto"/>
              <w:ind w:firstLine="567"/>
              <w:jc w:val="both"/>
              <w:rPr>
                <w:b/>
              </w:rPr>
            </w:pPr>
            <w:r w:rsidRPr="003A593B">
              <w:rPr>
                <w:b/>
              </w:rPr>
              <w:t>a)</w:t>
            </w:r>
            <w:r w:rsidR="003A28A6" w:rsidRPr="003A593B">
              <w:rPr>
                <w:b/>
              </w:rPr>
              <w:t xml:space="preserve"> Trình tự:</w:t>
            </w:r>
          </w:p>
          <w:p w:rsidR="003A28A6" w:rsidRPr="00C42C34" w:rsidRDefault="003A28A6" w:rsidP="003A28A6">
            <w:pPr>
              <w:spacing w:line="288" w:lineRule="auto"/>
              <w:ind w:firstLine="567"/>
              <w:jc w:val="both"/>
            </w:pPr>
            <w:r w:rsidRPr="002B543F">
              <w:rPr>
                <w:b/>
              </w:rPr>
              <w:t>Bước 1:</w:t>
            </w:r>
            <w:r w:rsidRPr="00C42C34">
              <w:t> Giáo viên</w:t>
            </w:r>
            <w:r>
              <w:t>, nhân viên</w:t>
            </w:r>
            <w:r w:rsidRPr="00C42C34">
              <w:t xml:space="preserve"> có nhu cầu nghỉ phép liên hệ văn phòng trường làm đơn xin phép </w:t>
            </w:r>
            <w:r w:rsidRPr="007F3E13">
              <w:rPr>
                <w:i/>
              </w:rPr>
              <w:t>(</w:t>
            </w:r>
            <w:r w:rsidR="007F3E13" w:rsidRPr="007F3E13">
              <w:rPr>
                <w:i/>
              </w:rPr>
              <w:t xml:space="preserve">Mẫu </w:t>
            </w:r>
            <w:r w:rsidR="008F10C0">
              <w:rPr>
                <w:i/>
              </w:rPr>
              <w:t>11</w:t>
            </w:r>
            <w:r w:rsidRPr="007F3E13">
              <w:rPr>
                <w:i/>
              </w:rPr>
              <w:t>),</w:t>
            </w:r>
            <w:r w:rsidRPr="00C42C34">
              <w:t xml:space="preserve"> </w:t>
            </w:r>
            <w:r w:rsidR="008F10C0">
              <w:t>gửi</w:t>
            </w:r>
            <w:r w:rsidRPr="00C42C34">
              <w:t xml:space="preserve"> cho </w:t>
            </w:r>
            <w:r>
              <w:t>T</w:t>
            </w:r>
            <w:r w:rsidRPr="00C42C34">
              <w:t>ổ trưởng ký duyệt.</w:t>
            </w:r>
          </w:p>
          <w:p w:rsidR="003A28A6" w:rsidRPr="00C42C34" w:rsidRDefault="003A28A6" w:rsidP="003A28A6">
            <w:pPr>
              <w:spacing w:line="288" w:lineRule="auto"/>
              <w:ind w:firstLine="567"/>
              <w:jc w:val="both"/>
            </w:pPr>
            <w:r w:rsidRPr="002B543F">
              <w:rPr>
                <w:b/>
              </w:rPr>
              <w:t>Bước 2:</w:t>
            </w:r>
            <w:r w:rsidRPr="00C42C34">
              <w:t> Giáo viên mang đơn đến trình trực tiếp cho Hiệu trưởng xem xét ký duyệt.</w:t>
            </w:r>
          </w:p>
          <w:p w:rsidR="003A28A6" w:rsidRPr="00C42C34" w:rsidRDefault="003A28A6" w:rsidP="003A28A6">
            <w:pPr>
              <w:spacing w:line="288" w:lineRule="auto"/>
              <w:ind w:firstLine="567"/>
              <w:jc w:val="both"/>
            </w:pPr>
            <w:r w:rsidRPr="002B543F">
              <w:rPr>
                <w:b/>
              </w:rPr>
              <w:t>Bước 3:</w:t>
            </w:r>
            <w:r w:rsidRPr="00C42C34">
              <w:t xml:space="preserve"> Giáo viên nộp đơn cho </w:t>
            </w:r>
            <w:r w:rsidR="002B543F">
              <w:t>V</w:t>
            </w:r>
            <w:r w:rsidRPr="00C42C34">
              <w:t xml:space="preserve">ăn </w:t>
            </w:r>
            <w:r w:rsidR="002B543F">
              <w:t>thư</w:t>
            </w:r>
            <w:r w:rsidRPr="00C42C34">
              <w:t xml:space="preserve"> trường để cập nhật theo dõi.</w:t>
            </w:r>
          </w:p>
          <w:p w:rsidR="003A593B" w:rsidRDefault="003A593B" w:rsidP="003A593B">
            <w:pPr>
              <w:spacing w:line="288" w:lineRule="auto"/>
              <w:ind w:firstLine="567"/>
              <w:jc w:val="both"/>
            </w:pPr>
            <w:r w:rsidRPr="003A593B">
              <w:rPr>
                <w:b/>
              </w:rPr>
              <w:t>b)</w:t>
            </w:r>
            <w:r w:rsidR="003A28A6" w:rsidRPr="003A593B">
              <w:rPr>
                <w:b/>
              </w:rPr>
              <w:t xml:space="preserve"> Thời gian thực hiện:</w:t>
            </w:r>
            <w:r w:rsidR="003A28A6" w:rsidRPr="00C42C34">
              <w:t> Trước khi nghỉ phép 01 ngày.</w:t>
            </w:r>
          </w:p>
          <w:p w:rsidR="003A28A6" w:rsidRPr="003A593B" w:rsidRDefault="003A593B" w:rsidP="003A593B">
            <w:pPr>
              <w:spacing w:line="288" w:lineRule="auto"/>
              <w:ind w:firstLine="567"/>
              <w:jc w:val="both"/>
            </w:pPr>
            <w:r w:rsidRPr="00464948">
              <w:rPr>
                <w:b/>
                <w:color w:val="000000"/>
              </w:rPr>
              <w:t xml:space="preserve">c) Lệ phí: </w:t>
            </w:r>
            <w:r>
              <w:rPr>
                <w:color w:val="000000"/>
              </w:rPr>
              <w:t>không</w:t>
            </w:r>
          </w:p>
        </w:tc>
      </w:tr>
      <w:tr w:rsidR="00BA2C47" w:rsidRPr="00605D9B" w:rsidTr="002A37AF">
        <w:trPr>
          <w:jc w:val="center"/>
        </w:trPr>
        <w:tc>
          <w:tcPr>
            <w:tcW w:w="10143" w:type="dxa"/>
            <w:gridSpan w:val="2"/>
            <w:vAlign w:val="center"/>
            <w:hideMark/>
          </w:tcPr>
          <w:p w:rsidR="00BA2C47" w:rsidRDefault="00BA2C47" w:rsidP="00D25A79">
            <w:pPr>
              <w:jc w:val="both"/>
              <w:rPr>
                <w:b/>
                <w:bCs/>
                <w:color w:val="000000"/>
              </w:rPr>
            </w:pPr>
            <w:r>
              <w:rPr>
                <w:b/>
                <w:bCs/>
                <w:color w:val="000000"/>
              </w:rPr>
              <w:t>* Quy trình giải quyết các thủ tục hành chính và các biểu mẫu được niêm yết trước phòng tiếp dân.</w:t>
            </w:r>
          </w:p>
          <w:p w:rsidR="002215B1" w:rsidRDefault="002215B1" w:rsidP="00D25A79">
            <w:pPr>
              <w:jc w:val="both"/>
              <w:rPr>
                <w:b/>
                <w:bCs/>
                <w:color w:val="000000"/>
              </w:rPr>
            </w:pPr>
            <w:r>
              <w:rPr>
                <w:b/>
                <w:bCs/>
                <w:color w:val="000000"/>
              </w:rPr>
              <w:t xml:space="preserve">* Các thủ tục sẽ thực hiện trực tuyến (nếu có trong quy định về CCHC công). </w:t>
            </w:r>
          </w:p>
          <w:p w:rsidR="00BA2C47" w:rsidRDefault="00BA2C47" w:rsidP="00D25A79">
            <w:pPr>
              <w:jc w:val="both"/>
              <w:rPr>
                <w:b/>
                <w:bCs/>
                <w:color w:val="000000"/>
              </w:rPr>
            </w:pPr>
            <w:r>
              <w:rPr>
                <w:b/>
                <w:bCs/>
                <w:color w:val="000000"/>
              </w:rPr>
              <w:t xml:space="preserve">* Học sinh hoặc </w:t>
            </w:r>
            <w:r w:rsidR="00DD394F">
              <w:rPr>
                <w:b/>
                <w:bCs/>
                <w:color w:val="000000"/>
              </w:rPr>
              <w:t>PH</w:t>
            </w:r>
            <w:r>
              <w:rPr>
                <w:b/>
                <w:bCs/>
                <w:color w:val="000000"/>
              </w:rPr>
              <w:t>HS có thể liên hệ trước qua số điện thoại</w:t>
            </w:r>
            <w:r w:rsidR="00D25A79">
              <w:rPr>
                <w:b/>
                <w:bCs/>
                <w:color w:val="000000"/>
              </w:rPr>
              <w:t xml:space="preserve"> sau: 0256.3868800 hoặc 0937933706 gặp cô Tiền</w:t>
            </w:r>
            <w:r w:rsidR="002215B1">
              <w:rPr>
                <w:b/>
                <w:bCs/>
                <w:color w:val="000000"/>
              </w:rPr>
              <w:t>-Nhân viên</w:t>
            </w:r>
            <w:r w:rsidR="00D25A79">
              <w:rPr>
                <w:b/>
                <w:bCs/>
                <w:color w:val="000000"/>
              </w:rPr>
              <w:t xml:space="preserve"> </w:t>
            </w:r>
            <w:r w:rsidR="004E12C0">
              <w:rPr>
                <w:b/>
                <w:bCs/>
                <w:color w:val="000000"/>
              </w:rPr>
              <w:t>Văn thư</w:t>
            </w:r>
            <w:r w:rsidR="00D25A79">
              <w:rPr>
                <w:b/>
                <w:bCs/>
                <w:color w:val="000000"/>
              </w:rPr>
              <w:t>).</w:t>
            </w:r>
          </w:p>
          <w:p w:rsidR="00BA2C47" w:rsidRPr="00605D9B" w:rsidRDefault="00BA2C47" w:rsidP="00605D9B">
            <w:pPr>
              <w:jc w:val="both"/>
              <w:rPr>
                <w:b/>
                <w:bCs/>
                <w:color w:val="000000"/>
              </w:rPr>
            </w:pPr>
          </w:p>
        </w:tc>
      </w:tr>
    </w:tbl>
    <w:p w:rsidR="001E3620" w:rsidRPr="00605D9B" w:rsidRDefault="001E3620"/>
    <w:sectPr w:rsidR="001E3620" w:rsidRPr="00605D9B" w:rsidSect="009D1C46">
      <w:type w:val="continuous"/>
      <w:pgSz w:w="11907" w:h="16840" w:code="9"/>
      <w:pgMar w:top="567" w:right="851" w:bottom="851" w:left="1276"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40"/>
  <w:drawingGridVerticalSpacing w:val="381"/>
  <w:displayHorizontalDrawingGridEvery w:val="2"/>
  <w:characterSpacingControl w:val="doNotCompress"/>
  <w:compat/>
  <w:rsids>
    <w:rsidRoot w:val="00605D9B"/>
    <w:rsid w:val="00074490"/>
    <w:rsid w:val="001E3620"/>
    <w:rsid w:val="00212B3D"/>
    <w:rsid w:val="002215B1"/>
    <w:rsid w:val="002A37AF"/>
    <w:rsid w:val="002A7858"/>
    <w:rsid w:val="002B543F"/>
    <w:rsid w:val="002D42FA"/>
    <w:rsid w:val="003A28A6"/>
    <w:rsid w:val="003A593B"/>
    <w:rsid w:val="0043054B"/>
    <w:rsid w:val="00437045"/>
    <w:rsid w:val="00444D40"/>
    <w:rsid w:val="00464948"/>
    <w:rsid w:val="004E12C0"/>
    <w:rsid w:val="00605D9B"/>
    <w:rsid w:val="006A2392"/>
    <w:rsid w:val="006F65BE"/>
    <w:rsid w:val="00725FF5"/>
    <w:rsid w:val="007B0951"/>
    <w:rsid w:val="007B0D77"/>
    <w:rsid w:val="007F3E13"/>
    <w:rsid w:val="0082762A"/>
    <w:rsid w:val="00831F98"/>
    <w:rsid w:val="008F10C0"/>
    <w:rsid w:val="009816D9"/>
    <w:rsid w:val="009D1C46"/>
    <w:rsid w:val="00AB2E7A"/>
    <w:rsid w:val="00BA26D0"/>
    <w:rsid w:val="00BA2C47"/>
    <w:rsid w:val="00C8029D"/>
    <w:rsid w:val="00D25A79"/>
    <w:rsid w:val="00DB52F8"/>
    <w:rsid w:val="00DD394F"/>
    <w:rsid w:val="00E82B70"/>
    <w:rsid w:val="00E91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A85"/>
    <w:rPr>
      <w:sz w:val="28"/>
      <w:szCs w:val="28"/>
    </w:rPr>
  </w:style>
  <w:style w:type="paragraph" w:styleId="Heading2">
    <w:name w:val="heading 2"/>
    <w:basedOn w:val="Normal"/>
    <w:link w:val="Heading2Char"/>
    <w:uiPriority w:val="9"/>
    <w:qFormat/>
    <w:rsid w:val="00605D9B"/>
    <w:pPr>
      <w:spacing w:before="100" w:beforeAutospacing="1" w:after="100" w:afterAutospacing="1"/>
      <w:outlineLvl w:val="1"/>
    </w:pPr>
    <w:rPr>
      <w:b/>
      <w:bCs/>
      <w:sz w:val="36"/>
      <w:szCs w:val="36"/>
    </w:rPr>
  </w:style>
  <w:style w:type="paragraph" w:styleId="Heading4">
    <w:name w:val="heading 4"/>
    <w:basedOn w:val="Normal"/>
    <w:link w:val="Heading4Char"/>
    <w:uiPriority w:val="9"/>
    <w:qFormat/>
    <w:rsid w:val="00605D9B"/>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5D9B"/>
    <w:rPr>
      <w:b/>
      <w:bCs/>
      <w:sz w:val="36"/>
      <w:szCs w:val="36"/>
    </w:rPr>
  </w:style>
  <w:style w:type="character" w:customStyle="1" w:styleId="Heading4Char">
    <w:name w:val="Heading 4 Char"/>
    <w:basedOn w:val="DefaultParagraphFont"/>
    <w:link w:val="Heading4"/>
    <w:uiPriority w:val="9"/>
    <w:rsid w:val="00605D9B"/>
    <w:rPr>
      <w:b/>
      <w:bCs/>
      <w:sz w:val="24"/>
      <w:szCs w:val="24"/>
    </w:rPr>
  </w:style>
  <w:style w:type="character" w:styleId="Strong">
    <w:name w:val="Strong"/>
    <w:basedOn w:val="DefaultParagraphFont"/>
    <w:uiPriority w:val="22"/>
    <w:qFormat/>
    <w:rsid w:val="00605D9B"/>
    <w:rPr>
      <w:b/>
      <w:bCs/>
    </w:rPr>
  </w:style>
  <w:style w:type="character" w:styleId="Emphasis">
    <w:name w:val="Emphasis"/>
    <w:basedOn w:val="DefaultParagraphFont"/>
    <w:uiPriority w:val="20"/>
    <w:qFormat/>
    <w:rsid w:val="00605D9B"/>
    <w:rPr>
      <w:i/>
      <w:iCs/>
    </w:rPr>
  </w:style>
  <w:style w:type="paragraph" w:styleId="ListParagraph">
    <w:name w:val="List Paragraph"/>
    <w:basedOn w:val="Normal"/>
    <w:uiPriority w:val="34"/>
    <w:qFormat/>
    <w:rsid w:val="00BA2C47"/>
    <w:pPr>
      <w:ind w:left="720"/>
      <w:contextualSpacing/>
    </w:pPr>
  </w:style>
  <w:style w:type="character" w:styleId="Hyperlink">
    <w:name w:val="Hyperlink"/>
    <w:basedOn w:val="DefaultParagraphFont"/>
    <w:uiPriority w:val="99"/>
    <w:unhideWhenUsed/>
    <w:rsid w:val="003A28A6"/>
    <w:rPr>
      <w:color w:val="0000FF"/>
      <w:u w:val="single"/>
    </w:rPr>
  </w:style>
</w:styles>
</file>

<file path=word/webSettings.xml><?xml version="1.0" encoding="utf-8"?>
<w:webSettings xmlns:r="http://schemas.openxmlformats.org/officeDocument/2006/relationships" xmlns:w="http://schemas.openxmlformats.org/wordprocessingml/2006/main">
  <w:divs>
    <w:div w:id="19924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bienphongvnn</dc:creator>
  <cp:lastModifiedBy>bienphongvnn</cp:lastModifiedBy>
  <cp:revision>6</cp:revision>
  <dcterms:created xsi:type="dcterms:W3CDTF">2023-10-26T01:47:00Z</dcterms:created>
  <dcterms:modified xsi:type="dcterms:W3CDTF">2023-10-27T05:20:00Z</dcterms:modified>
</cp:coreProperties>
</file>